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7D7" w:rsidRPr="003A4D0E" w:rsidRDefault="005F4835" w:rsidP="003A4D0E">
      <w:pPr>
        <w:jc w:val="center"/>
        <w:rPr>
          <w:rFonts w:ascii="Andalus" w:hAnsi="Andalus" w:cs="Andalus"/>
          <w:sz w:val="96"/>
          <w:szCs w:val="96"/>
        </w:rPr>
      </w:pPr>
      <w:r>
        <w:rPr>
          <w:rFonts w:ascii="Andalus" w:hAnsi="Andalus" w:cs="Andalus"/>
          <w:sz w:val="96"/>
          <w:szCs w:val="96"/>
        </w:rPr>
        <w:t xml:space="preserve">Goshen </w:t>
      </w:r>
    </w:p>
    <w:p w:rsidR="007B421E" w:rsidRDefault="007B421E" w:rsidP="00EC755D">
      <w:pPr>
        <w:jc w:val="center"/>
        <w:rPr>
          <w:rFonts w:ascii="Andalus" w:hAnsi="Andalus" w:cs="Andalus"/>
          <w:sz w:val="96"/>
          <w:szCs w:val="96"/>
        </w:rPr>
      </w:pPr>
      <w:r w:rsidRPr="003D67D7">
        <w:rPr>
          <w:rFonts w:ascii="Andalus" w:hAnsi="Andalus" w:cs="Andalus"/>
          <w:sz w:val="96"/>
          <w:szCs w:val="96"/>
        </w:rPr>
        <w:t>Elementary School</w:t>
      </w:r>
    </w:p>
    <w:p w:rsidR="005F4835" w:rsidRPr="003D67D7" w:rsidRDefault="005F4835" w:rsidP="00EC755D">
      <w:pPr>
        <w:jc w:val="center"/>
        <w:rPr>
          <w:rFonts w:ascii="Andalus" w:hAnsi="Andalus" w:cs="Andalus"/>
          <w:sz w:val="96"/>
          <w:szCs w:val="96"/>
        </w:rPr>
      </w:pPr>
      <w:r>
        <w:rPr>
          <w:noProof/>
        </w:rPr>
        <w:drawing>
          <wp:inline distT="0" distB="0" distL="0" distR="0" wp14:anchorId="67A3BBEF" wp14:editId="639AC00F">
            <wp:extent cx="3609975" cy="3752850"/>
            <wp:effectExtent l="0" t="0" r="9525" b="0"/>
            <wp:docPr id="1" name="Picture 1" descr="Goshen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shen Element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3752850"/>
                    </a:xfrm>
                    <a:prstGeom prst="rect">
                      <a:avLst/>
                    </a:prstGeom>
                    <a:noFill/>
                    <a:ln>
                      <a:noFill/>
                    </a:ln>
                  </pic:spPr>
                </pic:pic>
              </a:graphicData>
            </a:graphic>
          </wp:inline>
        </w:drawing>
      </w:r>
    </w:p>
    <w:p w:rsidR="00C06E2B" w:rsidRPr="00EC755D" w:rsidRDefault="00996B43" w:rsidP="007B421E">
      <w:pPr>
        <w:jc w:val="center"/>
        <w:rPr>
          <w:rFonts w:ascii="Andalus" w:hAnsi="Andalus" w:cs="Andalus"/>
          <w:b/>
          <w:sz w:val="44"/>
          <w:szCs w:val="44"/>
        </w:rPr>
      </w:pPr>
      <w:r>
        <w:rPr>
          <w:rFonts w:ascii="Andalus" w:hAnsi="Andalus" w:cs="Andalus"/>
          <w:b/>
          <w:sz w:val="44"/>
          <w:szCs w:val="44"/>
        </w:rPr>
        <w:t>Faculty</w:t>
      </w:r>
      <w:r w:rsidR="007B421E" w:rsidRPr="00EC755D">
        <w:rPr>
          <w:rFonts w:ascii="Andalus" w:hAnsi="Andalus" w:cs="Andalus"/>
          <w:b/>
          <w:sz w:val="44"/>
          <w:szCs w:val="44"/>
        </w:rPr>
        <w:t xml:space="preserve"> Handbook</w:t>
      </w:r>
    </w:p>
    <w:p w:rsidR="003D67D7" w:rsidRPr="00EC755D" w:rsidRDefault="000A3E6A" w:rsidP="00EC755D">
      <w:pPr>
        <w:jc w:val="center"/>
        <w:rPr>
          <w:rFonts w:ascii="Andalus" w:hAnsi="Andalus" w:cs="Andalus"/>
          <w:b/>
          <w:sz w:val="44"/>
          <w:szCs w:val="44"/>
        </w:rPr>
      </w:pPr>
      <w:r>
        <w:rPr>
          <w:rFonts w:ascii="Andalus" w:hAnsi="Andalus" w:cs="Andalus"/>
          <w:b/>
          <w:sz w:val="44"/>
          <w:szCs w:val="44"/>
        </w:rPr>
        <w:t>2022-2023</w:t>
      </w:r>
      <w:bookmarkStart w:id="0" w:name="_GoBack"/>
      <w:bookmarkEnd w:id="0"/>
    </w:p>
    <w:p w:rsidR="005F4835" w:rsidRPr="003A4D0E" w:rsidRDefault="00EA7A3E" w:rsidP="00EA7A3E">
      <w:pPr>
        <w:spacing w:line="240" w:lineRule="auto"/>
        <w:jc w:val="center"/>
        <w:rPr>
          <w:rFonts w:ascii="Andalus" w:hAnsi="Andalus" w:cs="Andalus"/>
          <w:sz w:val="32"/>
          <w:szCs w:val="32"/>
        </w:rPr>
      </w:pPr>
      <w:r>
        <w:rPr>
          <w:rFonts w:ascii="Andalus" w:hAnsi="Andalus" w:cs="Andalus"/>
          <w:sz w:val="32"/>
          <w:szCs w:val="32"/>
        </w:rPr>
        <w:t>4040 Old Waynesboro Road, Augusta, GA</w:t>
      </w:r>
      <w:r w:rsidR="005F4835">
        <w:rPr>
          <w:rFonts w:ascii="Andalus" w:hAnsi="Andalus" w:cs="Andalus"/>
          <w:sz w:val="32"/>
          <w:szCs w:val="32"/>
        </w:rPr>
        <w:t xml:space="preserve"> 30906</w:t>
      </w:r>
    </w:p>
    <w:p w:rsidR="003D67D7" w:rsidRDefault="00EA7A3E" w:rsidP="003D67D7">
      <w:pPr>
        <w:spacing w:line="240" w:lineRule="auto"/>
        <w:jc w:val="center"/>
        <w:rPr>
          <w:rFonts w:ascii="Andalus" w:hAnsi="Andalus" w:cs="Andalus"/>
          <w:sz w:val="32"/>
          <w:szCs w:val="32"/>
        </w:rPr>
      </w:pPr>
      <w:r>
        <w:rPr>
          <w:rFonts w:ascii="Andalus" w:hAnsi="Andalus" w:cs="Andalus"/>
          <w:sz w:val="32"/>
          <w:szCs w:val="32"/>
        </w:rPr>
        <w:t xml:space="preserve">Phone: </w:t>
      </w:r>
      <w:r w:rsidR="003D67D7" w:rsidRPr="003A4D0E">
        <w:rPr>
          <w:rFonts w:ascii="Andalus" w:hAnsi="Andalus" w:cs="Andalus"/>
          <w:sz w:val="32"/>
          <w:szCs w:val="32"/>
        </w:rPr>
        <w:t>706-</w:t>
      </w:r>
      <w:r w:rsidR="005F4835">
        <w:rPr>
          <w:rFonts w:ascii="Andalus" w:hAnsi="Andalus" w:cs="Andalus"/>
          <w:sz w:val="32"/>
          <w:szCs w:val="32"/>
        </w:rPr>
        <w:t>796-4646</w:t>
      </w:r>
    </w:p>
    <w:p w:rsidR="00EA7A3E" w:rsidRPr="003A4D0E" w:rsidRDefault="00EA7A3E" w:rsidP="003D67D7">
      <w:pPr>
        <w:spacing w:line="240" w:lineRule="auto"/>
        <w:jc w:val="center"/>
        <w:rPr>
          <w:rFonts w:ascii="Andalus" w:hAnsi="Andalus" w:cs="Andalus"/>
          <w:sz w:val="32"/>
          <w:szCs w:val="32"/>
        </w:rPr>
      </w:pPr>
      <w:r>
        <w:rPr>
          <w:rFonts w:ascii="Andalus" w:hAnsi="Andalus" w:cs="Andalus"/>
          <w:sz w:val="32"/>
          <w:szCs w:val="32"/>
        </w:rPr>
        <w:t>Fax: 706-796-4676</w:t>
      </w:r>
    </w:p>
    <w:p w:rsidR="005F4835" w:rsidRDefault="005F4835" w:rsidP="003A4D0E">
      <w:pPr>
        <w:jc w:val="center"/>
      </w:pPr>
    </w:p>
    <w:p w:rsidR="005F4835" w:rsidRDefault="00EA7A3E" w:rsidP="005F4835">
      <w:pPr>
        <w:jc w:val="center"/>
        <w:rPr>
          <w:rFonts w:ascii="Andalus" w:hAnsi="Andalus" w:cs="Andalus"/>
          <w:sz w:val="48"/>
          <w:szCs w:val="48"/>
        </w:rPr>
      </w:pPr>
      <w:r>
        <w:rPr>
          <w:color w:val="0000FF"/>
          <w:sz w:val="48"/>
          <w:szCs w:val="48"/>
          <w:u w:val="single"/>
        </w:rPr>
        <w:t>www.rcboe.org/goshen</w:t>
      </w:r>
    </w:p>
    <w:p w:rsidR="005F4835" w:rsidRPr="005F4835" w:rsidRDefault="005F4835" w:rsidP="005F4835">
      <w:pPr>
        <w:jc w:val="center"/>
        <w:rPr>
          <w:rFonts w:ascii="Andalus" w:hAnsi="Andalus" w:cs="Andalus"/>
          <w:sz w:val="48"/>
          <w:szCs w:val="48"/>
        </w:rPr>
      </w:pPr>
    </w:p>
    <w:p w:rsidR="005F4835" w:rsidRDefault="005F4835" w:rsidP="003A4D0E">
      <w:pPr>
        <w:rPr>
          <w:rFonts w:ascii="Andalus" w:hAnsi="Andalus" w:cs="Andalus"/>
          <w:sz w:val="44"/>
          <w:szCs w:val="44"/>
        </w:rPr>
      </w:pPr>
    </w:p>
    <w:p w:rsidR="007B421E" w:rsidRPr="003A4D0E" w:rsidRDefault="007B421E" w:rsidP="003A4D0E">
      <w:pPr>
        <w:jc w:val="center"/>
        <w:rPr>
          <w:rFonts w:ascii="Andalus" w:hAnsi="Andalus" w:cs="Andalus"/>
          <w:sz w:val="44"/>
          <w:szCs w:val="44"/>
        </w:rPr>
      </w:pPr>
      <w:r>
        <w:rPr>
          <w:rFonts w:ascii="Andalus" w:hAnsi="Andalus" w:cs="Andalus"/>
          <w:b/>
          <w:sz w:val="28"/>
          <w:szCs w:val="28"/>
        </w:rPr>
        <w:lastRenderedPageBreak/>
        <w:t>Ta</w:t>
      </w:r>
      <w:r w:rsidR="003A4D0E">
        <w:rPr>
          <w:rFonts w:ascii="Andalus" w:hAnsi="Andalus" w:cs="Andalus"/>
          <w:b/>
          <w:sz w:val="28"/>
          <w:szCs w:val="28"/>
        </w:rPr>
        <w:t>b</w:t>
      </w:r>
      <w:r>
        <w:rPr>
          <w:rFonts w:ascii="Andalus" w:hAnsi="Andalus" w:cs="Andalus"/>
          <w:b/>
          <w:sz w:val="28"/>
          <w:szCs w:val="28"/>
        </w:rPr>
        <w:t>le of Contents</w:t>
      </w:r>
    </w:p>
    <w:p w:rsidR="00794EC3" w:rsidRPr="0096630E" w:rsidRDefault="00776081" w:rsidP="00264D79">
      <w:pPr>
        <w:widowControl w:val="0"/>
        <w:rPr>
          <w:rFonts w:ascii="Andalus" w:hAnsi="Andalus" w:cs="Andalus"/>
          <w:b/>
          <w:sz w:val="28"/>
          <w:szCs w:val="28"/>
        </w:rPr>
      </w:pPr>
      <w:r>
        <w:rPr>
          <w:rFonts w:ascii="Andalus" w:hAnsi="Andalus" w:cs="Andalus"/>
          <w:b/>
          <w:sz w:val="28"/>
          <w:szCs w:val="28"/>
        </w:rPr>
        <w:t>Employee Handbook</w:t>
      </w:r>
      <w:r w:rsidR="00D03D41">
        <w:rPr>
          <w:rFonts w:ascii="Andalus" w:hAnsi="Andalus" w:cs="Andalus"/>
          <w:b/>
          <w:sz w:val="28"/>
          <w:szCs w:val="28"/>
        </w:rPr>
        <w:t>……………………………………………</w:t>
      </w:r>
      <w:r>
        <w:rPr>
          <w:rFonts w:ascii="Andalus" w:hAnsi="Andalus" w:cs="Andalus"/>
          <w:b/>
          <w:sz w:val="28"/>
          <w:szCs w:val="28"/>
        </w:rPr>
        <w:t>…</w:t>
      </w:r>
      <w:r w:rsidR="00C91644">
        <w:rPr>
          <w:rFonts w:ascii="Andalus" w:hAnsi="Andalus" w:cs="Andalus"/>
          <w:b/>
          <w:sz w:val="28"/>
          <w:szCs w:val="28"/>
        </w:rPr>
        <w:t>……...</w:t>
      </w:r>
      <w:proofErr w:type="gramStart"/>
      <w:r w:rsidR="000042B4">
        <w:rPr>
          <w:rFonts w:ascii="Andalus" w:hAnsi="Andalus" w:cs="Andalus"/>
          <w:b/>
          <w:sz w:val="28"/>
          <w:szCs w:val="28"/>
        </w:rPr>
        <w:t>…..</w:t>
      </w:r>
      <w:proofErr w:type="gramEnd"/>
      <w:r w:rsidR="000042B4">
        <w:rPr>
          <w:rFonts w:ascii="Andalus" w:hAnsi="Andalus" w:cs="Andalus"/>
          <w:b/>
          <w:sz w:val="28"/>
          <w:szCs w:val="28"/>
        </w:rPr>
        <w:t>…..</w:t>
      </w:r>
      <w:r w:rsidR="003F7EB4">
        <w:rPr>
          <w:rFonts w:ascii="Andalus" w:hAnsi="Andalus" w:cs="Andalus"/>
          <w:b/>
          <w:sz w:val="28"/>
          <w:szCs w:val="28"/>
        </w:rPr>
        <w:t>2</w:t>
      </w:r>
    </w:p>
    <w:p w:rsidR="00A84EB7" w:rsidRPr="0096630E" w:rsidRDefault="00776081" w:rsidP="00264D79">
      <w:pPr>
        <w:widowControl w:val="0"/>
        <w:rPr>
          <w:rFonts w:ascii="Andalus" w:hAnsi="Andalus" w:cs="Andalus"/>
          <w:b/>
          <w:sz w:val="28"/>
          <w:szCs w:val="28"/>
        </w:rPr>
      </w:pPr>
      <w:r>
        <w:rPr>
          <w:rFonts w:ascii="Andalus" w:hAnsi="Andalus" w:cs="Andalus"/>
          <w:b/>
          <w:sz w:val="28"/>
          <w:szCs w:val="28"/>
        </w:rPr>
        <w:t>School Workday</w:t>
      </w:r>
      <w:r w:rsidR="00D03D41">
        <w:rPr>
          <w:rFonts w:ascii="Andalus" w:hAnsi="Andalus" w:cs="Andalus"/>
          <w:b/>
          <w:sz w:val="28"/>
          <w:szCs w:val="28"/>
        </w:rPr>
        <w:t>………………………………………</w:t>
      </w:r>
      <w:r w:rsidR="00264D79">
        <w:rPr>
          <w:rFonts w:ascii="Andalus" w:hAnsi="Andalus" w:cs="Andalus"/>
          <w:b/>
          <w:sz w:val="28"/>
          <w:szCs w:val="28"/>
        </w:rPr>
        <w:t>……...</w:t>
      </w:r>
      <w:r w:rsidR="00D03D41">
        <w:rPr>
          <w:rFonts w:ascii="Andalus" w:hAnsi="Andalus" w:cs="Andalus"/>
          <w:b/>
          <w:sz w:val="28"/>
          <w:szCs w:val="28"/>
        </w:rPr>
        <w:t>……</w:t>
      </w:r>
      <w:r w:rsidR="00C91644">
        <w:rPr>
          <w:rFonts w:ascii="Andalus" w:hAnsi="Andalus" w:cs="Andalus"/>
          <w:b/>
          <w:sz w:val="28"/>
          <w:szCs w:val="28"/>
        </w:rPr>
        <w:t>………</w:t>
      </w:r>
      <w:r w:rsidR="000B2130">
        <w:rPr>
          <w:rFonts w:ascii="Andalus" w:hAnsi="Andalus" w:cs="Andalus"/>
          <w:b/>
          <w:sz w:val="28"/>
          <w:szCs w:val="28"/>
        </w:rPr>
        <w:t>……..</w:t>
      </w:r>
      <w:r w:rsidR="00D03D41">
        <w:rPr>
          <w:rFonts w:ascii="Andalus" w:hAnsi="Andalus" w:cs="Andalus"/>
          <w:b/>
          <w:sz w:val="28"/>
          <w:szCs w:val="28"/>
        </w:rPr>
        <w:t>.</w:t>
      </w:r>
      <w:r w:rsidR="003F7EB4">
        <w:rPr>
          <w:rFonts w:ascii="Andalus" w:hAnsi="Andalus" w:cs="Andalus"/>
          <w:b/>
          <w:sz w:val="28"/>
          <w:szCs w:val="28"/>
        </w:rPr>
        <w:t xml:space="preserve"> 2</w:t>
      </w:r>
    </w:p>
    <w:p w:rsidR="00A84EB7" w:rsidRPr="0096630E" w:rsidRDefault="00776081" w:rsidP="00264D79">
      <w:pPr>
        <w:widowControl w:val="0"/>
        <w:rPr>
          <w:rFonts w:ascii="Andalus" w:hAnsi="Andalus" w:cs="Andalus"/>
          <w:b/>
          <w:sz w:val="28"/>
          <w:szCs w:val="28"/>
        </w:rPr>
      </w:pPr>
      <w:r>
        <w:rPr>
          <w:rFonts w:ascii="Andalus" w:hAnsi="Andalus" w:cs="Andalus"/>
          <w:b/>
          <w:sz w:val="28"/>
          <w:szCs w:val="28"/>
        </w:rPr>
        <w:t>Absences/Personal Leave</w:t>
      </w:r>
      <w:r w:rsidR="00EC755D">
        <w:rPr>
          <w:rFonts w:ascii="Andalus" w:hAnsi="Andalus" w:cs="Andalus"/>
          <w:b/>
          <w:sz w:val="28"/>
          <w:szCs w:val="28"/>
        </w:rPr>
        <w:t>………………………………</w:t>
      </w:r>
      <w:r w:rsidR="00264D79">
        <w:rPr>
          <w:rFonts w:ascii="Andalus" w:hAnsi="Andalus" w:cs="Andalus"/>
          <w:b/>
          <w:sz w:val="28"/>
          <w:szCs w:val="28"/>
        </w:rPr>
        <w:t>………</w:t>
      </w:r>
      <w:r w:rsidR="00EC755D">
        <w:rPr>
          <w:rFonts w:ascii="Andalus" w:hAnsi="Andalus" w:cs="Andalus"/>
          <w:b/>
          <w:sz w:val="28"/>
          <w:szCs w:val="28"/>
        </w:rPr>
        <w:t>...</w:t>
      </w:r>
      <w:r w:rsidR="00931B47">
        <w:rPr>
          <w:rFonts w:ascii="Andalus" w:hAnsi="Andalus" w:cs="Andalus"/>
          <w:b/>
          <w:sz w:val="28"/>
          <w:szCs w:val="28"/>
        </w:rPr>
        <w:t>.</w:t>
      </w:r>
      <w:r w:rsidR="00C91644">
        <w:rPr>
          <w:rFonts w:ascii="Andalus" w:hAnsi="Andalus" w:cs="Andalus"/>
          <w:b/>
          <w:sz w:val="28"/>
          <w:szCs w:val="28"/>
        </w:rPr>
        <w:t>...........</w:t>
      </w:r>
      <w:r w:rsidR="00931B47">
        <w:rPr>
          <w:rFonts w:ascii="Andalus" w:hAnsi="Andalus" w:cs="Andalus"/>
          <w:b/>
          <w:sz w:val="28"/>
          <w:szCs w:val="28"/>
        </w:rPr>
        <w:t>.............3</w:t>
      </w:r>
    </w:p>
    <w:p w:rsidR="00A84EB7" w:rsidRDefault="00776081" w:rsidP="00264D79">
      <w:pPr>
        <w:widowControl w:val="0"/>
        <w:rPr>
          <w:rFonts w:ascii="Andalus" w:hAnsi="Andalus" w:cs="Andalus"/>
          <w:b/>
          <w:sz w:val="28"/>
          <w:szCs w:val="28"/>
        </w:rPr>
      </w:pPr>
      <w:r>
        <w:rPr>
          <w:rFonts w:ascii="Andalus" w:hAnsi="Andalus" w:cs="Andalus"/>
          <w:b/>
          <w:sz w:val="28"/>
          <w:szCs w:val="28"/>
        </w:rPr>
        <w:t>Cell Phone Policy</w:t>
      </w:r>
      <w:r w:rsidR="000B2130">
        <w:rPr>
          <w:rFonts w:ascii="Andalus" w:hAnsi="Andalus" w:cs="Andalus"/>
          <w:b/>
          <w:sz w:val="28"/>
          <w:szCs w:val="28"/>
        </w:rPr>
        <w:t>…………………………………………………</w:t>
      </w:r>
      <w:r w:rsidR="00C91644">
        <w:rPr>
          <w:rFonts w:ascii="Andalus" w:hAnsi="Andalus" w:cs="Andalus"/>
          <w:b/>
          <w:sz w:val="28"/>
          <w:szCs w:val="28"/>
        </w:rPr>
        <w:t>……….</w:t>
      </w:r>
      <w:r w:rsidR="000B2130">
        <w:rPr>
          <w:rFonts w:ascii="Andalus" w:hAnsi="Andalus" w:cs="Andalus"/>
          <w:b/>
          <w:sz w:val="28"/>
          <w:szCs w:val="28"/>
        </w:rPr>
        <w:t>..</w:t>
      </w:r>
      <w:r w:rsidR="00A040AB">
        <w:rPr>
          <w:rFonts w:ascii="Andalus" w:hAnsi="Andalus" w:cs="Andalus"/>
          <w:b/>
          <w:sz w:val="28"/>
          <w:szCs w:val="28"/>
        </w:rPr>
        <w:t>…...</w:t>
      </w:r>
      <w:r w:rsidR="00931B47">
        <w:rPr>
          <w:rFonts w:ascii="Andalus" w:hAnsi="Andalus" w:cs="Andalus"/>
          <w:b/>
          <w:sz w:val="28"/>
          <w:szCs w:val="28"/>
        </w:rPr>
        <w:t>..</w:t>
      </w:r>
      <w:r w:rsidR="00EC755D">
        <w:rPr>
          <w:rFonts w:ascii="Andalus" w:hAnsi="Andalus" w:cs="Andalus"/>
          <w:b/>
          <w:sz w:val="28"/>
          <w:szCs w:val="28"/>
        </w:rPr>
        <w:t>.</w:t>
      </w:r>
      <w:r w:rsidR="0040115D">
        <w:rPr>
          <w:rFonts w:ascii="Andalus" w:hAnsi="Andalus" w:cs="Andalus"/>
          <w:b/>
          <w:sz w:val="28"/>
          <w:szCs w:val="28"/>
        </w:rPr>
        <w:t>3</w:t>
      </w:r>
    </w:p>
    <w:p w:rsidR="00D03D41" w:rsidRDefault="00776081" w:rsidP="00264D79">
      <w:pPr>
        <w:widowControl w:val="0"/>
        <w:rPr>
          <w:rFonts w:ascii="Andalus" w:hAnsi="Andalus" w:cs="Andalus"/>
          <w:b/>
          <w:sz w:val="28"/>
          <w:szCs w:val="28"/>
        </w:rPr>
      </w:pPr>
      <w:r>
        <w:rPr>
          <w:rFonts w:ascii="Andalus" w:hAnsi="Andalus" w:cs="Andalus"/>
          <w:b/>
          <w:sz w:val="28"/>
          <w:szCs w:val="28"/>
        </w:rPr>
        <w:t>Child Abuse/Reporting……………………………………………</w:t>
      </w:r>
      <w:r w:rsidR="00A040AB">
        <w:rPr>
          <w:rFonts w:ascii="Andalus" w:hAnsi="Andalus" w:cs="Andalus"/>
          <w:b/>
          <w:sz w:val="28"/>
          <w:szCs w:val="28"/>
        </w:rPr>
        <w:t>…</w:t>
      </w:r>
      <w:r w:rsidR="00C91644">
        <w:rPr>
          <w:rFonts w:ascii="Andalus" w:hAnsi="Andalus" w:cs="Andalus"/>
          <w:b/>
          <w:sz w:val="28"/>
          <w:szCs w:val="28"/>
        </w:rPr>
        <w:t>………</w:t>
      </w:r>
      <w:r w:rsidR="000B2130">
        <w:rPr>
          <w:rFonts w:ascii="Andalus" w:hAnsi="Andalus" w:cs="Andalus"/>
          <w:b/>
          <w:sz w:val="28"/>
          <w:szCs w:val="28"/>
        </w:rPr>
        <w:t>….</w:t>
      </w:r>
      <w:r w:rsidR="00931B47">
        <w:rPr>
          <w:rFonts w:ascii="Andalus" w:hAnsi="Andalus" w:cs="Andalus"/>
          <w:b/>
          <w:sz w:val="28"/>
          <w:szCs w:val="28"/>
        </w:rPr>
        <w:t>..</w:t>
      </w:r>
      <w:r w:rsidR="00EC755D">
        <w:rPr>
          <w:rFonts w:ascii="Andalus" w:hAnsi="Andalus" w:cs="Andalus"/>
          <w:b/>
          <w:sz w:val="28"/>
          <w:szCs w:val="28"/>
        </w:rPr>
        <w:t>.</w:t>
      </w:r>
      <w:r w:rsidR="00AD3B2D">
        <w:rPr>
          <w:rFonts w:ascii="Andalus" w:hAnsi="Andalus" w:cs="Andalus"/>
          <w:b/>
          <w:sz w:val="28"/>
          <w:szCs w:val="28"/>
        </w:rPr>
        <w:t>3</w:t>
      </w:r>
    </w:p>
    <w:p w:rsidR="00D03D41" w:rsidRDefault="00776081" w:rsidP="00264D79">
      <w:pPr>
        <w:widowControl w:val="0"/>
        <w:rPr>
          <w:rFonts w:ascii="Andalus" w:hAnsi="Andalus" w:cs="Andalus"/>
          <w:b/>
          <w:sz w:val="28"/>
          <w:szCs w:val="28"/>
        </w:rPr>
      </w:pPr>
      <w:r>
        <w:rPr>
          <w:rFonts w:ascii="Andalus" w:hAnsi="Andalus" w:cs="Andalus"/>
          <w:b/>
          <w:sz w:val="28"/>
          <w:szCs w:val="28"/>
        </w:rPr>
        <w:t>Committees/Special Assignments………………………………</w:t>
      </w:r>
      <w:r w:rsidR="00C91644">
        <w:rPr>
          <w:rFonts w:ascii="Andalus" w:hAnsi="Andalus" w:cs="Andalus"/>
          <w:b/>
          <w:sz w:val="28"/>
          <w:szCs w:val="28"/>
        </w:rPr>
        <w:t>……...</w:t>
      </w:r>
      <w:r>
        <w:rPr>
          <w:rFonts w:ascii="Andalus" w:hAnsi="Andalus" w:cs="Andalus"/>
          <w:b/>
          <w:sz w:val="28"/>
          <w:szCs w:val="28"/>
        </w:rPr>
        <w:t>……</w:t>
      </w:r>
      <w:r w:rsidR="00264D79">
        <w:rPr>
          <w:rFonts w:ascii="Andalus" w:hAnsi="Andalus" w:cs="Andalus"/>
          <w:b/>
          <w:sz w:val="28"/>
          <w:szCs w:val="28"/>
        </w:rPr>
        <w:t>…</w:t>
      </w:r>
      <w:r w:rsidR="000042B4">
        <w:rPr>
          <w:rFonts w:ascii="Andalus" w:hAnsi="Andalus" w:cs="Andalus"/>
          <w:b/>
          <w:sz w:val="28"/>
          <w:szCs w:val="28"/>
        </w:rPr>
        <w:t>..</w:t>
      </w:r>
      <w:r w:rsidR="000B2130">
        <w:rPr>
          <w:rFonts w:ascii="Andalus" w:hAnsi="Andalus" w:cs="Andalus"/>
          <w:b/>
          <w:sz w:val="28"/>
          <w:szCs w:val="28"/>
        </w:rPr>
        <w:t>.</w:t>
      </w:r>
      <w:r w:rsidR="00AD3B2D">
        <w:rPr>
          <w:rFonts w:ascii="Andalus" w:hAnsi="Andalus" w:cs="Andalus"/>
          <w:b/>
          <w:sz w:val="28"/>
          <w:szCs w:val="28"/>
        </w:rPr>
        <w:t>.3</w:t>
      </w:r>
    </w:p>
    <w:p w:rsidR="00B00733" w:rsidRPr="0096630E" w:rsidRDefault="00B00733" w:rsidP="00264D79">
      <w:pPr>
        <w:widowControl w:val="0"/>
        <w:rPr>
          <w:rFonts w:ascii="Andalus" w:hAnsi="Andalus" w:cs="Andalus"/>
          <w:b/>
          <w:sz w:val="28"/>
          <w:szCs w:val="28"/>
        </w:rPr>
      </w:pPr>
      <w:r>
        <w:rPr>
          <w:rFonts w:ascii="Andalus" w:hAnsi="Andalus" w:cs="Andalus"/>
          <w:b/>
          <w:sz w:val="28"/>
          <w:szCs w:val="28"/>
        </w:rPr>
        <w:t>Communication………………………………………………………</w:t>
      </w:r>
      <w:proofErr w:type="gramStart"/>
      <w:r w:rsidR="00C91644">
        <w:rPr>
          <w:rFonts w:ascii="Andalus" w:hAnsi="Andalus" w:cs="Andalus"/>
          <w:b/>
          <w:sz w:val="28"/>
          <w:szCs w:val="28"/>
        </w:rPr>
        <w:t>…..</w:t>
      </w:r>
      <w:proofErr w:type="gramEnd"/>
      <w:r w:rsidR="00C91644">
        <w:rPr>
          <w:rFonts w:ascii="Andalus" w:hAnsi="Andalus" w:cs="Andalus"/>
          <w:b/>
          <w:sz w:val="28"/>
          <w:szCs w:val="28"/>
        </w:rPr>
        <w:t>…</w:t>
      </w:r>
      <w:r>
        <w:rPr>
          <w:rFonts w:ascii="Andalus" w:hAnsi="Andalus" w:cs="Andalus"/>
          <w:b/>
          <w:sz w:val="28"/>
          <w:szCs w:val="28"/>
        </w:rPr>
        <w:t>….</w:t>
      </w:r>
      <w:r w:rsidR="00931B47">
        <w:rPr>
          <w:rFonts w:ascii="Andalus" w:hAnsi="Andalus" w:cs="Andalus"/>
          <w:b/>
          <w:sz w:val="28"/>
          <w:szCs w:val="28"/>
        </w:rPr>
        <w:t>..</w:t>
      </w:r>
      <w:r>
        <w:rPr>
          <w:rFonts w:ascii="Andalus" w:hAnsi="Andalus" w:cs="Andalus"/>
          <w:b/>
          <w:sz w:val="28"/>
          <w:szCs w:val="28"/>
        </w:rPr>
        <w:t>3</w:t>
      </w:r>
      <w:r w:rsidR="000042B4">
        <w:rPr>
          <w:rFonts w:ascii="Andalus" w:hAnsi="Andalus" w:cs="Andalus"/>
          <w:b/>
          <w:sz w:val="28"/>
          <w:szCs w:val="28"/>
        </w:rPr>
        <w:t>/4</w:t>
      </w:r>
    </w:p>
    <w:p w:rsidR="00BA0FD1" w:rsidRDefault="00776081" w:rsidP="00264D79">
      <w:pPr>
        <w:widowControl w:val="0"/>
        <w:rPr>
          <w:rFonts w:ascii="Andalus" w:hAnsi="Andalus" w:cs="Andalus"/>
          <w:b/>
          <w:sz w:val="28"/>
          <w:szCs w:val="28"/>
        </w:rPr>
      </w:pPr>
      <w:r>
        <w:rPr>
          <w:rFonts w:ascii="Andalus" w:hAnsi="Andalus" w:cs="Andalus"/>
          <w:b/>
          <w:sz w:val="28"/>
          <w:szCs w:val="28"/>
        </w:rPr>
        <w:t>Discipline</w:t>
      </w:r>
      <w:r w:rsidR="00D03D41">
        <w:rPr>
          <w:rFonts w:ascii="Andalus" w:hAnsi="Andalus" w:cs="Andalus"/>
          <w:b/>
          <w:sz w:val="28"/>
          <w:szCs w:val="28"/>
        </w:rPr>
        <w:t>…………………………………………………………</w:t>
      </w:r>
      <w:r w:rsidR="00C91644">
        <w:rPr>
          <w:rFonts w:ascii="Andalus" w:hAnsi="Andalus" w:cs="Andalus"/>
          <w:b/>
          <w:sz w:val="28"/>
          <w:szCs w:val="28"/>
        </w:rPr>
        <w:t>…….</w:t>
      </w:r>
      <w:r w:rsidR="00D03D41">
        <w:rPr>
          <w:rFonts w:ascii="Andalus" w:hAnsi="Andalus" w:cs="Andalus"/>
          <w:b/>
          <w:sz w:val="28"/>
          <w:szCs w:val="28"/>
        </w:rPr>
        <w:t>…</w:t>
      </w:r>
      <w:r w:rsidR="000B2130">
        <w:rPr>
          <w:rFonts w:ascii="Andalus" w:hAnsi="Andalus" w:cs="Andalus"/>
          <w:b/>
          <w:sz w:val="28"/>
          <w:szCs w:val="28"/>
        </w:rPr>
        <w:t>……</w:t>
      </w:r>
      <w:r w:rsidR="00931B47">
        <w:rPr>
          <w:rFonts w:ascii="Andalus" w:hAnsi="Andalus" w:cs="Andalus"/>
          <w:b/>
          <w:sz w:val="28"/>
          <w:szCs w:val="28"/>
        </w:rPr>
        <w:t>…</w:t>
      </w:r>
      <w:r w:rsidR="0040115D">
        <w:rPr>
          <w:rFonts w:ascii="Andalus" w:hAnsi="Andalus" w:cs="Andalus"/>
          <w:b/>
          <w:sz w:val="28"/>
          <w:szCs w:val="28"/>
        </w:rPr>
        <w:t xml:space="preserve"> 4</w:t>
      </w:r>
    </w:p>
    <w:p w:rsidR="00D03D41" w:rsidRDefault="00776081" w:rsidP="00264D79">
      <w:pPr>
        <w:widowControl w:val="0"/>
        <w:rPr>
          <w:rFonts w:ascii="Andalus" w:hAnsi="Andalus" w:cs="Andalus"/>
          <w:b/>
          <w:sz w:val="28"/>
          <w:szCs w:val="28"/>
        </w:rPr>
      </w:pPr>
      <w:r>
        <w:rPr>
          <w:rFonts w:ascii="Andalus" w:hAnsi="Andalus" w:cs="Andalus"/>
          <w:b/>
          <w:sz w:val="28"/>
          <w:szCs w:val="28"/>
        </w:rPr>
        <w:t xml:space="preserve">Duties and Responsibilities </w:t>
      </w:r>
      <w:r w:rsidR="000B2130">
        <w:rPr>
          <w:rFonts w:ascii="Andalus" w:hAnsi="Andalus" w:cs="Andalus"/>
          <w:b/>
          <w:sz w:val="28"/>
          <w:szCs w:val="28"/>
        </w:rPr>
        <w:t>……………………………………………</w:t>
      </w:r>
      <w:r w:rsidR="00C91644">
        <w:rPr>
          <w:rFonts w:ascii="Andalus" w:hAnsi="Andalus" w:cs="Andalus"/>
          <w:b/>
          <w:sz w:val="28"/>
          <w:szCs w:val="28"/>
        </w:rPr>
        <w:t>…….</w:t>
      </w:r>
      <w:r w:rsidR="000B2130">
        <w:rPr>
          <w:rFonts w:ascii="Andalus" w:hAnsi="Andalus" w:cs="Andalus"/>
          <w:b/>
          <w:sz w:val="28"/>
          <w:szCs w:val="28"/>
        </w:rPr>
        <w:t>…</w:t>
      </w:r>
      <w:r w:rsidR="000042B4">
        <w:rPr>
          <w:rFonts w:ascii="Andalus" w:hAnsi="Andalus" w:cs="Andalus"/>
          <w:b/>
          <w:sz w:val="28"/>
          <w:szCs w:val="28"/>
        </w:rPr>
        <w:t>4/5</w:t>
      </w:r>
    </w:p>
    <w:p w:rsidR="00B57080" w:rsidRDefault="00776081" w:rsidP="00264D79">
      <w:pPr>
        <w:widowControl w:val="0"/>
        <w:rPr>
          <w:rFonts w:ascii="Andalus" w:hAnsi="Andalus" w:cs="Andalus"/>
          <w:b/>
          <w:sz w:val="28"/>
          <w:szCs w:val="28"/>
        </w:rPr>
      </w:pPr>
      <w:r>
        <w:rPr>
          <w:rFonts w:ascii="Andalus" w:hAnsi="Andalus" w:cs="Andalus"/>
          <w:b/>
          <w:sz w:val="28"/>
          <w:szCs w:val="28"/>
        </w:rPr>
        <w:t>Emergency Procedures………………………………………………</w:t>
      </w:r>
      <w:r w:rsidR="00C91644">
        <w:rPr>
          <w:rFonts w:ascii="Andalus" w:hAnsi="Andalus" w:cs="Andalus"/>
          <w:b/>
          <w:sz w:val="28"/>
          <w:szCs w:val="28"/>
        </w:rPr>
        <w:t>……</w:t>
      </w:r>
      <w:r>
        <w:rPr>
          <w:rFonts w:ascii="Andalus" w:hAnsi="Andalus" w:cs="Andalus"/>
          <w:b/>
          <w:sz w:val="28"/>
          <w:szCs w:val="28"/>
        </w:rPr>
        <w:t>…</w:t>
      </w:r>
      <w:r w:rsidR="00C91644">
        <w:rPr>
          <w:rFonts w:ascii="Andalus" w:hAnsi="Andalus" w:cs="Andalus"/>
          <w:b/>
          <w:sz w:val="28"/>
          <w:szCs w:val="28"/>
        </w:rPr>
        <w:t>...</w:t>
      </w:r>
      <w:r w:rsidR="000042B4">
        <w:rPr>
          <w:rFonts w:ascii="Andalus" w:hAnsi="Andalus" w:cs="Andalus"/>
          <w:b/>
          <w:sz w:val="28"/>
          <w:szCs w:val="28"/>
        </w:rPr>
        <w:t>.....</w:t>
      </w:r>
      <w:r w:rsidR="000B2130">
        <w:rPr>
          <w:rFonts w:ascii="Andalus" w:hAnsi="Andalus" w:cs="Andalus"/>
          <w:b/>
          <w:sz w:val="28"/>
          <w:szCs w:val="28"/>
        </w:rPr>
        <w:t>5</w:t>
      </w:r>
    </w:p>
    <w:p w:rsidR="0096630E" w:rsidRDefault="00776081" w:rsidP="00264D79">
      <w:pPr>
        <w:widowControl w:val="0"/>
        <w:rPr>
          <w:rFonts w:ascii="Andalus" w:hAnsi="Andalus" w:cs="Andalus"/>
          <w:b/>
          <w:sz w:val="28"/>
          <w:szCs w:val="28"/>
        </w:rPr>
      </w:pPr>
      <w:r>
        <w:rPr>
          <w:rFonts w:ascii="Andalus" w:hAnsi="Andalus" w:cs="Andalus"/>
          <w:b/>
          <w:sz w:val="28"/>
          <w:szCs w:val="28"/>
        </w:rPr>
        <w:t xml:space="preserve">Fiscal </w:t>
      </w:r>
      <w:r w:rsidR="00C91644">
        <w:rPr>
          <w:rFonts w:ascii="Andalus" w:hAnsi="Andalus" w:cs="Andalus"/>
          <w:b/>
          <w:sz w:val="28"/>
          <w:szCs w:val="28"/>
        </w:rPr>
        <w:t>Responsibilities</w:t>
      </w:r>
      <w:r>
        <w:rPr>
          <w:rFonts w:ascii="Andalus" w:hAnsi="Andalus" w:cs="Andalus"/>
          <w:b/>
          <w:sz w:val="28"/>
          <w:szCs w:val="28"/>
        </w:rPr>
        <w:t>………………………………………</w:t>
      </w:r>
      <w:r w:rsidR="00A040AB">
        <w:rPr>
          <w:rFonts w:ascii="Andalus" w:hAnsi="Andalus" w:cs="Andalus"/>
          <w:b/>
          <w:sz w:val="28"/>
          <w:szCs w:val="28"/>
        </w:rPr>
        <w:t>…...</w:t>
      </w:r>
      <w:r w:rsidR="00D03D41">
        <w:rPr>
          <w:rFonts w:ascii="Andalus" w:hAnsi="Andalus" w:cs="Andalus"/>
          <w:b/>
          <w:sz w:val="28"/>
          <w:szCs w:val="28"/>
        </w:rPr>
        <w:t>………</w:t>
      </w:r>
      <w:r w:rsidR="00C91644">
        <w:rPr>
          <w:rFonts w:ascii="Andalus" w:hAnsi="Andalus" w:cs="Andalus"/>
          <w:b/>
          <w:sz w:val="28"/>
          <w:szCs w:val="28"/>
        </w:rPr>
        <w:t>…….</w:t>
      </w:r>
      <w:r w:rsidR="00D03D41">
        <w:rPr>
          <w:rFonts w:ascii="Andalus" w:hAnsi="Andalus" w:cs="Andalus"/>
          <w:b/>
          <w:sz w:val="28"/>
          <w:szCs w:val="28"/>
        </w:rPr>
        <w:t>….</w:t>
      </w:r>
      <w:r w:rsidR="000042B4">
        <w:rPr>
          <w:rFonts w:ascii="Andalus" w:hAnsi="Andalus" w:cs="Andalus"/>
          <w:b/>
          <w:sz w:val="28"/>
          <w:szCs w:val="28"/>
        </w:rPr>
        <w:t xml:space="preserve"> 6</w:t>
      </w:r>
    </w:p>
    <w:p w:rsidR="00D03D41" w:rsidRDefault="00776081" w:rsidP="00264D79">
      <w:pPr>
        <w:widowControl w:val="0"/>
        <w:rPr>
          <w:rFonts w:ascii="Andalus" w:hAnsi="Andalus" w:cs="Andalus"/>
          <w:b/>
          <w:sz w:val="28"/>
          <w:szCs w:val="28"/>
        </w:rPr>
      </w:pPr>
      <w:r>
        <w:rPr>
          <w:rFonts w:ascii="Andalus" w:hAnsi="Andalus" w:cs="Andalus"/>
          <w:b/>
          <w:sz w:val="28"/>
          <w:szCs w:val="28"/>
        </w:rPr>
        <w:t>Grading</w:t>
      </w:r>
      <w:r w:rsidR="00F86688">
        <w:rPr>
          <w:rFonts w:ascii="Andalus" w:hAnsi="Andalus" w:cs="Andalus"/>
          <w:b/>
          <w:sz w:val="28"/>
          <w:szCs w:val="28"/>
        </w:rPr>
        <w:t>/Honors</w:t>
      </w:r>
      <w:r>
        <w:rPr>
          <w:rFonts w:ascii="Andalus" w:hAnsi="Andalus" w:cs="Andalus"/>
          <w:b/>
          <w:sz w:val="28"/>
          <w:szCs w:val="28"/>
        </w:rPr>
        <w:t xml:space="preserve"> </w:t>
      </w:r>
      <w:r w:rsidR="00F86688">
        <w:rPr>
          <w:rFonts w:ascii="Andalus" w:hAnsi="Andalus" w:cs="Andalus"/>
          <w:b/>
          <w:sz w:val="28"/>
          <w:szCs w:val="28"/>
        </w:rPr>
        <w:t>……</w:t>
      </w:r>
      <w:r w:rsidR="00D03D41">
        <w:rPr>
          <w:rFonts w:ascii="Andalus" w:hAnsi="Andalus" w:cs="Andalus"/>
          <w:b/>
          <w:sz w:val="28"/>
          <w:szCs w:val="28"/>
        </w:rPr>
        <w:t>…………………………………………</w:t>
      </w:r>
      <w:r w:rsidR="00A040AB">
        <w:rPr>
          <w:rFonts w:ascii="Andalus" w:hAnsi="Andalus" w:cs="Andalus"/>
          <w:b/>
          <w:sz w:val="28"/>
          <w:szCs w:val="28"/>
        </w:rPr>
        <w:t>…</w:t>
      </w:r>
      <w:r w:rsidR="00C91644">
        <w:rPr>
          <w:rFonts w:ascii="Andalus" w:hAnsi="Andalus" w:cs="Andalus"/>
          <w:b/>
          <w:sz w:val="28"/>
          <w:szCs w:val="28"/>
        </w:rPr>
        <w:t>……...</w:t>
      </w:r>
      <w:r w:rsidR="00A040AB">
        <w:rPr>
          <w:rFonts w:ascii="Andalus" w:hAnsi="Andalus" w:cs="Andalus"/>
          <w:b/>
          <w:sz w:val="28"/>
          <w:szCs w:val="28"/>
        </w:rPr>
        <w:t>…...</w:t>
      </w:r>
      <w:r w:rsidR="0040115D">
        <w:rPr>
          <w:rFonts w:ascii="Andalus" w:hAnsi="Andalus" w:cs="Andalus"/>
          <w:b/>
          <w:sz w:val="28"/>
          <w:szCs w:val="28"/>
        </w:rPr>
        <w:t>.…6/7</w:t>
      </w:r>
    </w:p>
    <w:p w:rsidR="00A84EB7" w:rsidRPr="00740577" w:rsidRDefault="00776081" w:rsidP="00264D79">
      <w:pPr>
        <w:widowControl w:val="0"/>
        <w:rPr>
          <w:rFonts w:ascii="Andalus" w:hAnsi="Andalus" w:cs="Andalus"/>
          <w:b/>
          <w:sz w:val="28"/>
          <w:szCs w:val="28"/>
        </w:rPr>
      </w:pPr>
      <w:r>
        <w:rPr>
          <w:rFonts w:ascii="Andalus" w:hAnsi="Andalus" w:cs="Andalus"/>
          <w:b/>
          <w:sz w:val="28"/>
          <w:szCs w:val="28"/>
        </w:rPr>
        <w:t>Records</w:t>
      </w:r>
      <w:r w:rsidR="00D03D41">
        <w:rPr>
          <w:rFonts w:ascii="Andalus" w:hAnsi="Andalus" w:cs="Andalus"/>
          <w:b/>
          <w:sz w:val="28"/>
          <w:szCs w:val="28"/>
        </w:rPr>
        <w:t>………………………………………………</w:t>
      </w:r>
      <w:r w:rsidR="00CC6147">
        <w:rPr>
          <w:rFonts w:ascii="Andalus" w:hAnsi="Andalus" w:cs="Andalus"/>
          <w:b/>
          <w:sz w:val="28"/>
          <w:szCs w:val="28"/>
        </w:rPr>
        <w:t>……...</w:t>
      </w:r>
      <w:r w:rsidR="00D03D41">
        <w:rPr>
          <w:rFonts w:ascii="Andalus" w:hAnsi="Andalus" w:cs="Andalus"/>
          <w:b/>
          <w:sz w:val="28"/>
          <w:szCs w:val="28"/>
        </w:rPr>
        <w:t>………</w:t>
      </w:r>
      <w:r w:rsidR="00C91644">
        <w:rPr>
          <w:rFonts w:ascii="Andalus" w:hAnsi="Andalus" w:cs="Andalus"/>
          <w:b/>
          <w:sz w:val="28"/>
          <w:szCs w:val="28"/>
        </w:rPr>
        <w:t>……...</w:t>
      </w:r>
      <w:r w:rsidR="0040115D">
        <w:rPr>
          <w:rFonts w:ascii="Andalus" w:hAnsi="Andalus" w:cs="Andalus"/>
          <w:b/>
          <w:sz w:val="28"/>
          <w:szCs w:val="28"/>
        </w:rPr>
        <w:t>……...8</w:t>
      </w:r>
    </w:p>
    <w:p w:rsidR="00A84EB7" w:rsidRDefault="00776081" w:rsidP="00264D79">
      <w:pPr>
        <w:widowControl w:val="0"/>
        <w:rPr>
          <w:rFonts w:ascii="Andalus" w:hAnsi="Andalus" w:cs="Andalus"/>
          <w:b/>
          <w:sz w:val="28"/>
          <w:szCs w:val="28"/>
        </w:rPr>
      </w:pPr>
      <w:r>
        <w:rPr>
          <w:rFonts w:ascii="Andalus" w:hAnsi="Andalus" w:cs="Andalus"/>
          <w:b/>
          <w:sz w:val="28"/>
          <w:szCs w:val="28"/>
        </w:rPr>
        <w:t>Response to Intervention</w:t>
      </w:r>
      <w:r w:rsidR="000B2130">
        <w:rPr>
          <w:rFonts w:ascii="Andalus" w:hAnsi="Andalus" w:cs="Andalus"/>
          <w:b/>
          <w:sz w:val="28"/>
          <w:szCs w:val="28"/>
        </w:rPr>
        <w:t>……………………………………………</w:t>
      </w:r>
      <w:r w:rsidR="00C91644">
        <w:rPr>
          <w:rFonts w:ascii="Andalus" w:hAnsi="Andalus" w:cs="Andalus"/>
          <w:b/>
          <w:sz w:val="28"/>
          <w:szCs w:val="28"/>
        </w:rPr>
        <w:t>……….</w:t>
      </w:r>
      <w:r>
        <w:rPr>
          <w:rFonts w:ascii="Andalus" w:hAnsi="Andalus" w:cs="Andalus"/>
          <w:b/>
          <w:sz w:val="28"/>
          <w:szCs w:val="28"/>
        </w:rPr>
        <w:t>…</w:t>
      </w:r>
      <w:r w:rsidR="00D03D41">
        <w:rPr>
          <w:rFonts w:ascii="Andalus" w:hAnsi="Andalus" w:cs="Andalus"/>
          <w:b/>
          <w:sz w:val="28"/>
          <w:szCs w:val="28"/>
        </w:rPr>
        <w:t>…</w:t>
      </w:r>
      <w:r w:rsidR="000042B4">
        <w:rPr>
          <w:rFonts w:ascii="Andalus" w:hAnsi="Andalus" w:cs="Andalus"/>
          <w:b/>
          <w:sz w:val="28"/>
          <w:szCs w:val="28"/>
        </w:rPr>
        <w:t>8</w:t>
      </w:r>
    </w:p>
    <w:p w:rsidR="00776081" w:rsidRDefault="00776081" w:rsidP="00264D79">
      <w:pPr>
        <w:widowControl w:val="0"/>
        <w:rPr>
          <w:rFonts w:ascii="Andalus" w:hAnsi="Andalus" w:cs="Andalus"/>
          <w:b/>
          <w:sz w:val="28"/>
          <w:szCs w:val="28"/>
        </w:rPr>
      </w:pPr>
      <w:r>
        <w:rPr>
          <w:rFonts w:ascii="Andalus" w:hAnsi="Andalus" w:cs="Andalus"/>
          <w:b/>
          <w:sz w:val="28"/>
          <w:szCs w:val="28"/>
        </w:rPr>
        <w:t>Professional Dress</w:t>
      </w:r>
      <w:r w:rsidR="000042B4">
        <w:rPr>
          <w:rFonts w:ascii="Andalus" w:hAnsi="Andalus" w:cs="Andalus"/>
          <w:b/>
          <w:sz w:val="28"/>
          <w:szCs w:val="28"/>
        </w:rPr>
        <w:t>…………………………………………………</w:t>
      </w:r>
      <w:r w:rsidR="00C91644">
        <w:rPr>
          <w:rFonts w:ascii="Andalus" w:hAnsi="Andalus" w:cs="Andalus"/>
          <w:b/>
          <w:sz w:val="28"/>
          <w:szCs w:val="28"/>
        </w:rPr>
        <w:t>………</w:t>
      </w:r>
      <w:r w:rsidR="000042B4">
        <w:rPr>
          <w:rFonts w:ascii="Andalus" w:hAnsi="Andalus" w:cs="Andalus"/>
          <w:b/>
          <w:sz w:val="28"/>
          <w:szCs w:val="28"/>
        </w:rPr>
        <w:t>………8</w:t>
      </w:r>
    </w:p>
    <w:p w:rsidR="00776081" w:rsidRDefault="00776081" w:rsidP="00264D79">
      <w:pPr>
        <w:widowControl w:val="0"/>
        <w:rPr>
          <w:rFonts w:ascii="Andalus" w:hAnsi="Andalus" w:cs="Andalus"/>
          <w:b/>
          <w:sz w:val="28"/>
          <w:szCs w:val="28"/>
        </w:rPr>
      </w:pPr>
      <w:r>
        <w:rPr>
          <w:rFonts w:ascii="Andalus" w:hAnsi="Andalus" w:cs="Andalus"/>
          <w:b/>
          <w:sz w:val="28"/>
          <w:szCs w:val="28"/>
        </w:rPr>
        <w:t>Supervision</w:t>
      </w:r>
      <w:r w:rsidR="00C91644">
        <w:rPr>
          <w:rFonts w:ascii="Andalus" w:hAnsi="Andalus" w:cs="Andalus"/>
          <w:b/>
          <w:sz w:val="28"/>
          <w:szCs w:val="28"/>
        </w:rPr>
        <w:t>………………………………………………………………………...</w:t>
      </w:r>
      <w:r w:rsidR="000042B4">
        <w:rPr>
          <w:rFonts w:ascii="Andalus" w:hAnsi="Andalus" w:cs="Andalus"/>
          <w:b/>
          <w:sz w:val="28"/>
          <w:szCs w:val="28"/>
        </w:rPr>
        <w:t>9</w:t>
      </w:r>
    </w:p>
    <w:p w:rsidR="007B421E" w:rsidRPr="00776081" w:rsidRDefault="00776081" w:rsidP="00776081">
      <w:pPr>
        <w:widowControl w:val="0"/>
        <w:rPr>
          <w:rFonts w:ascii="Andalus" w:hAnsi="Andalus" w:cs="Andalus"/>
          <w:b/>
          <w:sz w:val="28"/>
          <w:szCs w:val="28"/>
        </w:rPr>
      </w:pPr>
      <w:r>
        <w:rPr>
          <w:rFonts w:ascii="Andalus" w:hAnsi="Andalus" w:cs="Andalus"/>
          <w:b/>
          <w:sz w:val="28"/>
          <w:szCs w:val="28"/>
        </w:rPr>
        <w:t>Subby</w:t>
      </w:r>
      <w:r w:rsidR="0040115D">
        <w:rPr>
          <w:rFonts w:ascii="Andalus" w:hAnsi="Andalus" w:cs="Andalus"/>
          <w:b/>
          <w:sz w:val="28"/>
          <w:szCs w:val="28"/>
        </w:rPr>
        <w:t>…………………………………………</w:t>
      </w:r>
      <w:r w:rsidR="00C91644">
        <w:rPr>
          <w:rFonts w:ascii="Andalus" w:hAnsi="Andalus" w:cs="Andalus"/>
          <w:b/>
          <w:sz w:val="28"/>
          <w:szCs w:val="28"/>
        </w:rPr>
        <w:t>……….</w:t>
      </w:r>
      <w:r w:rsidR="0040115D">
        <w:rPr>
          <w:rFonts w:ascii="Andalus" w:hAnsi="Andalus" w:cs="Andalus"/>
          <w:b/>
          <w:sz w:val="28"/>
          <w:szCs w:val="28"/>
        </w:rPr>
        <w:t>……………………</w:t>
      </w:r>
      <w:proofErr w:type="gramStart"/>
      <w:r w:rsidR="0040115D">
        <w:rPr>
          <w:rFonts w:ascii="Andalus" w:hAnsi="Andalus" w:cs="Andalus"/>
          <w:b/>
          <w:sz w:val="28"/>
          <w:szCs w:val="28"/>
        </w:rPr>
        <w:t>…..</w:t>
      </w:r>
      <w:proofErr w:type="gramEnd"/>
      <w:r w:rsidR="0040115D">
        <w:rPr>
          <w:rFonts w:ascii="Andalus" w:hAnsi="Andalus" w:cs="Andalus"/>
          <w:b/>
          <w:sz w:val="28"/>
          <w:szCs w:val="28"/>
        </w:rPr>
        <w:t>…</w:t>
      </w:r>
      <w:r w:rsidR="000042B4">
        <w:rPr>
          <w:rFonts w:ascii="Andalus" w:hAnsi="Andalus" w:cs="Andalus"/>
          <w:b/>
          <w:sz w:val="28"/>
          <w:szCs w:val="28"/>
        </w:rPr>
        <w:t>.9</w:t>
      </w:r>
    </w:p>
    <w:p w:rsidR="003A4D0E" w:rsidRDefault="003A4D0E" w:rsidP="003A4D0E">
      <w:pPr>
        <w:jc w:val="center"/>
        <w:rPr>
          <w:rStyle w:val="Strong"/>
          <w:rFonts w:ascii="Andalus" w:hAnsi="Andalus" w:cs="Andalus"/>
          <w:b w:val="0"/>
          <w:color w:val="333333"/>
          <w:sz w:val="28"/>
          <w:szCs w:val="28"/>
          <w:shd w:val="clear" w:color="auto" w:fill="FFFFFF"/>
        </w:rPr>
      </w:pPr>
    </w:p>
    <w:p w:rsidR="00776081" w:rsidRPr="003A4D0E" w:rsidRDefault="00D37F26" w:rsidP="003A4D0E">
      <w:pPr>
        <w:jc w:val="center"/>
        <w:rPr>
          <w:rFonts w:ascii="Andalus" w:hAnsi="Andalus" w:cs="Andalus"/>
          <w:bCs/>
          <w:color w:val="333333"/>
          <w:sz w:val="28"/>
          <w:szCs w:val="28"/>
          <w:shd w:val="clear" w:color="auto" w:fill="FFFFFF"/>
        </w:rPr>
      </w:pPr>
      <w:r w:rsidRPr="00D37F26">
        <w:rPr>
          <w:noProof/>
        </w:rPr>
        <w:t xml:space="preserve"> </w:t>
      </w:r>
    </w:p>
    <w:p w:rsidR="00C73112" w:rsidRDefault="00C73112" w:rsidP="00C73112">
      <w:pPr>
        <w:widowControl w:val="0"/>
        <w:spacing w:line="240" w:lineRule="auto"/>
        <w:rPr>
          <w:rFonts w:ascii="Andalus" w:hAnsi="Andalus" w:cs="Andalus"/>
          <w:b/>
          <w:sz w:val="32"/>
          <w:szCs w:val="32"/>
        </w:rPr>
      </w:pPr>
      <w:r>
        <w:rPr>
          <w:rFonts w:ascii="Andalus" w:hAnsi="Andalus" w:cs="Andalus"/>
          <w:b/>
          <w:sz w:val="32"/>
          <w:szCs w:val="32"/>
        </w:rPr>
        <w:t>Employee Handbook</w:t>
      </w:r>
    </w:p>
    <w:p w:rsidR="00C73112" w:rsidRPr="00C73112" w:rsidRDefault="00C73112" w:rsidP="00C73112">
      <w:pPr>
        <w:widowControl w:val="0"/>
        <w:spacing w:line="240" w:lineRule="auto"/>
        <w:rPr>
          <w:rFonts w:ascii="Andalus" w:hAnsi="Andalus" w:cs="Andalus"/>
          <w:sz w:val="24"/>
          <w:szCs w:val="24"/>
        </w:rPr>
      </w:pPr>
      <w:r w:rsidRPr="00C73112">
        <w:rPr>
          <w:rFonts w:ascii="Andalus" w:hAnsi="Andalus" w:cs="Andalus"/>
          <w:sz w:val="24"/>
          <w:szCs w:val="24"/>
        </w:rPr>
        <w:t>The Richmond County Board of Education</w:t>
      </w:r>
      <w:r>
        <w:rPr>
          <w:rFonts w:ascii="Andalus" w:hAnsi="Andalus" w:cs="Andalus"/>
          <w:sz w:val="24"/>
          <w:szCs w:val="24"/>
        </w:rPr>
        <w:t xml:space="preserve"> Employee Handbook is available online at </w:t>
      </w:r>
      <w:hyperlink r:id="rId9" w:history="1">
        <w:r w:rsidR="00EA7A3E" w:rsidRPr="00C73A97">
          <w:rPr>
            <w:rStyle w:val="Hyperlink"/>
            <w:rFonts w:ascii="Andalus" w:hAnsi="Andalus" w:cs="Andalus"/>
            <w:sz w:val="24"/>
            <w:szCs w:val="24"/>
          </w:rPr>
          <w:t>www.rcboe.org</w:t>
        </w:r>
      </w:hyperlink>
      <w:r>
        <w:rPr>
          <w:rFonts w:ascii="Andalus" w:hAnsi="Andalus" w:cs="Andalus"/>
          <w:sz w:val="24"/>
          <w:szCs w:val="24"/>
        </w:rPr>
        <w:t xml:space="preserve"> </w:t>
      </w:r>
      <w:r w:rsidR="00F6204B">
        <w:rPr>
          <w:rFonts w:ascii="Andalus" w:hAnsi="Andalus" w:cs="Andalus"/>
          <w:sz w:val="24"/>
          <w:szCs w:val="24"/>
        </w:rPr>
        <w:t xml:space="preserve">and lists the general policies and procedures of the school system. </w:t>
      </w:r>
      <w:r>
        <w:rPr>
          <w:rFonts w:ascii="Andalus" w:hAnsi="Andalus" w:cs="Andalus"/>
          <w:sz w:val="24"/>
          <w:szCs w:val="24"/>
        </w:rPr>
        <w:t>Please note that the handbook is intended to assist all employees of the Richmond County Scho</w:t>
      </w:r>
      <w:r w:rsidR="00F6204B">
        <w:rPr>
          <w:rFonts w:ascii="Andalus" w:hAnsi="Andalus" w:cs="Andalus"/>
          <w:sz w:val="24"/>
          <w:szCs w:val="24"/>
        </w:rPr>
        <w:t>ol System.</w:t>
      </w:r>
    </w:p>
    <w:p w:rsidR="00996B43" w:rsidRDefault="00996B43" w:rsidP="00C5143E">
      <w:pPr>
        <w:widowControl w:val="0"/>
        <w:spacing w:line="240" w:lineRule="auto"/>
        <w:rPr>
          <w:rFonts w:ascii="Andalus" w:hAnsi="Andalus" w:cs="Andalus"/>
          <w:b/>
          <w:sz w:val="32"/>
          <w:szCs w:val="32"/>
        </w:rPr>
      </w:pPr>
      <w:r>
        <w:rPr>
          <w:rFonts w:ascii="Andalus" w:hAnsi="Andalus" w:cs="Andalus"/>
          <w:b/>
          <w:sz w:val="32"/>
          <w:szCs w:val="32"/>
        </w:rPr>
        <w:t>School Work Day</w:t>
      </w:r>
    </w:p>
    <w:p w:rsidR="00996B43" w:rsidRPr="00EA6E42" w:rsidRDefault="00996B43" w:rsidP="00690527">
      <w:pPr>
        <w:pStyle w:val="ListParagraph"/>
        <w:widowControl w:val="0"/>
        <w:numPr>
          <w:ilvl w:val="0"/>
          <w:numId w:val="3"/>
        </w:numPr>
        <w:spacing w:line="240" w:lineRule="auto"/>
        <w:rPr>
          <w:rFonts w:ascii="Andalus" w:hAnsi="Andalus" w:cs="Andalus"/>
          <w:sz w:val="24"/>
          <w:szCs w:val="24"/>
        </w:rPr>
      </w:pPr>
      <w:r w:rsidRPr="00690527">
        <w:rPr>
          <w:rFonts w:ascii="Andalus" w:hAnsi="Andalus" w:cs="Andalus"/>
          <w:sz w:val="24"/>
          <w:szCs w:val="24"/>
        </w:rPr>
        <w:t>It is the policy of the State Board of Education to regard the minimum workday as eight (8) hours and the minimum work week as forty (40) hours.  Th</w:t>
      </w:r>
      <w:r w:rsidR="00A56B8D">
        <w:rPr>
          <w:rFonts w:ascii="Andalus" w:hAnsi="Andalus" w:cs="Andalus"/>
          <w:sz w:val="24"/>
          <w:szCs w:val="24"/>
        </w:rPr>
        <w:t xml:space="preserve">e work day for teachers </w:t>
      </w:r>
      <w:r w:rsidR="00A56B8D" w:rsidRPr="00596D95">
        <w:rPr>
          <w:rFonts w:ascii="Andalus" w:hAnsi="Andalus" w:cs="Andalus"/>
          <w:b/>
          <w:sz w:val="40"/>
          <w:szCs w:val="40"/>
        </w:rPr>
        <w:t>is 7</w:t>
      </w:r>
      <w:r w:rsidR="005F4835">
        <w:rPr>
          <w:rFonts w:ascii="Andalus" w:hAnsi="Andalus" w:cs="Andalus"/>
          <w:b/>
          <w:sz w:val="40"/>
          <w:szCs w:val="40"/>
        </w:rPr>
        <w:t>:</w:t>
      </w:r>
      <w:r w:rsidR="00F628F3">
        <w:rPr>
          <w:rFonts w:ascii="Andalus" w:hAnsi="Andalus" w:cs="Andalus"/>
          <w:b/>
          <w:sz w:val="40"/>
          <w:szCs w:val="40"/>
        </w:rPr>
        <w:t>45</w:t>
      </w:r>
      <w:r w:rsidR="008D2110">
        <w:rPr>
          <w:rFonts w:ascii="Andalus" w:hAnsi="Andalus" w:cs="Andalus"/>
          <w:b/>
          <w:sz w:val="40"/>
          <w:szCs w:val="40"/>
        </w:rPr>
        <w:t xml:space="preserve"> </w:t>
      </w:r>
      <w:r w:rsidR="00F628F3">
        <w:rPr>
          <w:rFonts w:ascii="Andalus" w:hAnsi="Andalus" w:cs="Andalus"/>
          <w:b/>
          <w:sz w:val="40"/>
          <w:szCs w:val="40"/>
        </w:rPr>
        <w:t xml:space="preserve">AM- </w:t>
      </w:r>
      <w:r w:rsidR="00A56B8D" w:rsidRPr="00596D95">
        <w:rPr>
          <w:rFonts w:ascii="Andalus" w:hAnsi="Andalus" w:cs="Andalus"/>
          <w:b/>
          <w:sz w:val="40"/>
          <w:szCs w:val="40"/>
        </w:rPr>
        <w:t>3</w:t>
      </w:r>
      <w:r w:rsidRPr="00596D95">
        <w:rPr>
          <w:rFonts w:ascii="Andalus" w:hAnsi="Andalus" w:cs="Andalus"/>
          <w:b/>
          <w:sz w:val="40"/>
          <w:szCs w:val="40"/>
        </w:rPr>
        <w:t>:</w:t>
      </w:r>
      <w:r w:rsidR="00F628F3">
        <w:rPr>
          <w:rFonts w:ascii="Andalus" w:hAnsi="Andalus" w:cs="Andalus"/>
          <w:b/>
          <w:sz w:val="40"/>
          <w:szCs w:val="40"/>
        </w:rPr>
        <w:t>45 PM</w:t>
      </w:r>
      <w:r w:rsidR="005F4835">
        <w:rPr>
          <w:rFonts w:ascii="Andalus" w:hAnsi="Andalus" w:cs="Andalus"/>
          <w:b/>
          <w:sz w:val="40"/>
          <w:szCs w:val="40"/>
        </w:rPr>
        <w:t xml:space="preserve"> and paraprofessionals is 8:15</w:t>
      </w:r>
      <w:r w:rsidR="008D2110">
        <w:rPr>
          <w:rFonts w:ascii="Andalus" w:hAnsi="Andalus" w:cs="Andalus"/>
          <w:b/>
          <w:sz w:val="40"/>
          <w:szCs w:val="40"/>
        </w:rPr>
        <w:t xml:space="preserve"> a.m.</w:t>
      </w:r>
      <w:r w:rsidR="005F4835">
        <w:rPr>
          <w:rFonts w:ascii="Andalus" w:hAnsi="Andalus" w:cs="Andalus"/>
          <w:b/>
          <w:sz w:val="40"/>
          <w:szCs w:val="40"/>
        </w:rPr>
        <w:t>-3:30</w:t>
      </w:r>
      <w:r w:rsidR="008D2110">
        <w:rPr>
          <w:rFonts w:ascii="Andalus" w:hAnsi="Andalus" w:cs="Andalus"/>
          <w:b/>
          <w:sz w:val="40"/>
          <w:szCs w:val="40"/>
        </w:rPr>
        <w:t xml:space="preserve"> p.m.</w:t>
      </w:r>
      <w:r w:rsidRPr="00690527">
        <w:rPr>
          <w:rFonts w:ascii="Andalus" w:hAnsi="Andalus" w:cs="Andalus"/>
          <w:sz w:val="24"/>
          <w:szCs w:val="24"/>
        </w:rPr>
        <w:t xml:space="preserve"> This on-campus time should be devoted to teachi</w:t>
      </w:r>
      <w:r w:rsidR="00393F4A">
        <w:rPr>
          <w:rFonts w:ascii="Andalus" w:hAnsi="Andalus" w:cs="Andalus"/>
          <w:sz w:val="24"/>
          <w:szCs w:val="24"/>
        </w:rPr>
        <w:t>ng and preparation for teaching or</w:t>
      </w:r>
      <w:r w:rsidRPr="00690527">
        <w:rPr>
          <w:rFonts w:ascii="Andalus" w:hAnsi="Andalus" w:cs="Andalus"/>
          <w:sz w:val="24"/>
          <w:szCs w:val="24"/>
        </w:rPr>
        <w:t xml:space="preserve"> extra responsibilities such as breakfast or bus duty, conferences, and meetings as deemed necessary by the building level administrator. </w:t>
      </w:r>
      <w:r w:rsidRPr="00690527">
        <w:rPr>
          <w:rFonts w:ascii="Andalus" w:hAnsi="Andalus" w:cs="Andalus"/>
          <w:b/>
          <w:sz w:val="24"/>
          <w:szCs w:val="24"/>
        </w:rPr>
        <w:t xml:space="preserve">All personnel are required to sign in and out on the </w:t>
      </w:r>
      <w:r w:rsidR="005F4835">
        <w:rPr>
          <w:rFonts w:ascii="Andalus" w:hAnsi="Andalus" w:cs="Andalus"/>
          <w:b/>
          <w:sz w:val="24"/>
          <w:szCs w:val="24"/>
        </w:rPr>
        <w:t>computer located in the front office</w:t>
      </w:r>
      <w:r w:rsidRPr="00690527">
        <w:rPr>
          <w:rFonts w:ascii="Andalus" w:hAnsi="Andalus" w:cs="Andalus"/>
          <w:b/>
          <w:sz w:val="24"/>
          <w:szCs w:val="24"/>
        </w:rPr>
        <w:t xml:space="preserve">. </w:t>
      </w:r>
      <w:r w:rsidR="00EA6E42">
        <w:rPr>
          <w:rFonts w:ascii="Andalus" w:hAnsi="Andalus" w:cs="Andalus"/>
          <w:b/>
          <w:sz w:val="24"/>
          <w:szCs w:val="24"/>
        </w:rPr>
        <w:t xml:space="preserve">If the computer is down, you are required to sign in on paper. </w:t>
      </w:r>
      <w:r w:rsidRPr="00596D95">
        <w:rPr>
          <w:rFonts w:ascii="Andalus" w:hAnsi="Andalus" w:cs="Andalus"/>
          <w:b/>
          <w:sz w:val="40"/>
          <w:szCs w:val="40"/>
        </w:rPr>
        <w:t>All staff sh</w:t>
      </w:r>
      <w:r w:rsidR="003A4D0E" w:rsidRPr="00596D95">
        <w:rPr>
          <w:rFonts w:ascii="Andalus" w:hAnsi="Andalus" w:cs="Andalus"/>
          <w:b/>
          <w:sz w:val="40"/>
          <w:szCs w:val="40"/>
        </w:rPr>
        <w:t xml:space="preserve">ould be on duty at </w:t>
      </w:r>
      <w:r w:rsidR="00E40253" w:rsidRPr="00596D95">
        <w:rPr>
          <w:rFonts w:ascii="Andalus" w:hAnsi="Andalus" w:cs="Andalus"/>
          <w:b/>
          <w:sz w:val="40"/>
          <w:szCs w:val="40"/>
        </w:rPr>
        <w:t>7</w:t>
      </w:r>
      <w:r w:rsidR="006D627D" w:rsidRPr="005F4835">
        <w:rPr>
          <w:rFonts w:ascii="Andalus" w:hAnsi="Andalus" w:cs="Andalus"/>
          <w:b/>
          <w:sz w:val="40"/>
          <w:szCs w:val="40"/>
        </w:rPr>
        <w:t>:</w:t>
      </w:r>
      <w:r w:rsidR="00F628F3">
        <w:rPr>
          <w:rFonts w:ascii="Andalus" w:hAnsi="Andalus" w:cs="Andalus"/>
          <w:b/>
          <w:sz w:val="40"/>
          <w:szCs w:val="40"/>
        </w:rPr>
        <w:t>45</w:t>
      </w:r>
      <w:r w:rsidR="008D2110">
        <w:rPr>
          <w:rFonts w:ascii="Andalus" w:hAnsi="Andalus" w:cs="Andalus"/>
          <w:b/>
          <w:sz w:val="40"/>
          <w:szCs w:val="40"/>
        </w:rPr>
        <w:t xml:space="preserve"> </w:t>
      </w:r>
      <w:r w:rsidR="00F628F3">
        <w:rPr>
          <w:rFonts w:ascii="Andalus" w:hAnsi="Andalus" w:cs="Andalus"/>
          <w:b/>
          <w:sz w:val="40"/>
          <w:szCs w:val="40"/>
        </w:rPr>
        <w:t>AM</w:t>
      </w:r>
      <w:r w:rsidR="006D627D" w:rsidRPr="00596D95">
        <w:rPr>
          <w:rFonts w:ascii="Andalus" w:hAnsi="Andalus" w:cs="Andalus"/>
          <w:b/>
          <w:sz w:val="24"/>
          <w:szCs w:val="24"/>
        </w:rPr>
        <w:t xml:space="preserve"> (not walking</w:t>
      </w:r>
      <w:r w:rsidR="00E40253" w:rsidRPr="00596D95">
        <w:rPr>
          <w:rFonts w:ascii="Andalus" w:hAnsi="Andalus" w:cs="Andalus"/>
          <w:b/>
          <w:sz w:val="24"/>
          <w:szCs w:val="24"/>
        </w:rPr>
        <w:t xml:space="preserve"> in or signing in)</w:t>
      </w:r>
      <w:r w:rsidR="00EA6E42">
        <w:rPr>
          <w:rFonts w:ascii="Andalus" w:hAnsi="Andalus" w:cs="Andalus"/>
          <w:b/>
          <w:sz w:val="36"/>
          <w:szCs w:val="36"/>
        </w:rPr>
        <w:t>.</w:t>
      </w:r>
      <w:r w:rsidR="00EA6E42">
        <w:rPr>
          <w:rFonts w:ascii="Andalus" w:hAnsi="Andalus" w:cs="Andalus"/>
          <w:sz w:val="24"/>
          <w:szCs w:val="24"/>
        </w:rPr>
        <w:t xml:space="preserve"> If for some reason, a parent stops you in the hall or an emergency prevents you from signing i</w:t>
      </w:r>
      <w:r w:rsidR="005F4835">
        <w:rPr>
          <w:rFonts w:ascii="Andalus" w:hAnsi="Andalus" w:cs="Andalus"/>
          <w:sz w:val="24"/>
          <w:szCs w:val="24"/>
        </w:rPr>
        <w:t>n o</w:t>
      </w:r>
      <w:r w:rsidR="00734F59">
        <w:rPr>
          <w:rFonts w:ascii="Andalus" w:hAnsi="Andalus" w:cs="Andalus"/>
          <w:sz w:val="24"/>
          <w:szCs w:val="24"/>
        </w:rPr>
        <w:t xml:space="preserve">n time, please let Mrs. Michael </w:t>
      </w:r>
      <w:r w:rsidR="00EA6E42">
        <w:rPr>
          <w:rFonts w:ascii="Andalus" w:hAnsi="Andalus" w:cs="Andalus"/>
          <w:sz w:val="24"/>
          <w:szCs w:val="24"/>
        </w:rPr>
        <w:t xml:space="preserve">be aware of this. Monthly reports are prepared </w:t>
      </w:r>
      <w:r w:rsidR="00EA6E42">
        <w:rPr>
          <w:rFonts w:ascii="Andalus" w:hAnsi="Andalus" w:cs="Andalus"/>
          <w:sz w:val="24"/>
          <w:szCs w:val="24"/>
        </w:rPr>
        <w:lastRenderedPageBreak/>
        <w:t xml:space="preserve">for </w:t>
      </w:r>
      <w:r w:rsidR="00B2657F">
        <w:rPr>
          <w:rFonts w:ascii="Andalus" w:hAnsi="Andalus" w:cs="Andalus"/>
          <w:sz w:val="24"/>
          <w:szCs w:val="24"/>
        </w:rPr>
        <w:t>Mrs. Godowns</w:t>
      </w:r>
      <w:r w:rsidR="00EA6E42">
        <w:rPr>
          <w:rFonts w:ascii="Andalus" w:hAnsi="Andalus" w:cs="Andalus"/>
          <w:sz w:val="24"/>
          <w:szCs w:val="24"/>
        </w:rPr>
        <w:t xml:space="preserve"> for monitoring purposes.</w:t>
      </w:r>
      <w:r w:rsidR="00EA6E42" w:rsidRPr="00EA6E42">
        <w:rPr>
          <w:rFonts w:ascii="Andalus" w:hAnsi="Andalus" w:cs="Andalus"/>
          <w:sz w:val="24"/>
          <w:szCs w:val="24"/>
        </w:rPr>
        <w:t xml:space="preserve"> When you are continually running late or not on your duty, you will be written up and forward to the Area Superintendent’s office</w:t>
      </w:r>
      <w:r w:rsidR="00EA6E42">
        <w:rPr>
          <w:rFonts w:ascii="Andalus" w:hAnsi="Andalus" w:cs="Andalus"/>
          <w:sz w:val="24"/>
          <w:szCs w:val="24"/>
        </w:rPr>
        <w:t xml:space="preserve">. </w:t>
      </w:r>
    </w:p>
    <w:p w:rsidR="00286ECB" w:rsidRDefault="00286ECB" w:rsidP="00286ECB">
      <w:pPr>
        <w:widowControl w:val="0"/>
        <w:spacing w:line="240" w:lineRule="auto"/>
        <w:rPr>
          <w:rFonts w:ascii="Andalus" w:hAnsi="Andalus" w:cs="Andalus"/>
          <w:b/>
          <w:sz w:val="32"/>
          <w:szCs w:val="32"/>
        </w:rPr>
      </w:pPr>
      <w:r>
        <w:rPr>
          <w:rFonts w:ascii="Andalus" w:hAnsi="Andalus" w:cs="Andalus"/>
          <w:b/>
          <w:sz w:val="32"/>
          <w:szCs w:val="32"/>
        </w:rPr>
        <w:t>Absences</w:t>
      </w:r>
      <w:r w:rsidR="00C91E36">
        <w:rPr>
          <w:rFonts w:ascii="Andalus" w:hAnsi="Andalus" w:cs="Andalus"/>
          <w:b/>
          <w:sz w:val="32"/>
          <w:szCs w:val="32"/>
        </w:rPr>
        <w:t>/Personal Leave</w:t>
      </w:r>
    </w:p>
    <w:p w:rsidR="00996B43" w:rsidRPr="00690527" w:rsidRDefault="00286ECB" w:rsidP="00690527">
      <w:pPr>
        <w:pStyle w:val="ListParagraph"/>
        <w:widowControl w:val="0"/>
        <w:numPr>
          <w:ilvl w:val="0"/>
          <w:numId w:val="3"/>
        </w:numPr>
        <w:spacing w:line="240" w:lineRule="auto"/>
        <w:rPr>
          <w:rFonts w:ascii="Andalus" w:hAnsi="Andalus" w:cs="Andalus"/>
          <w:sz w:val="24"/>
          <w:szCs w:val="24"/>
        </w:rPr>
      </w:pPr>
      <w:r w:rsidRPr="00690527">
        <w:rPr>
          <w:rFonts w:ascii="Andalus" w:hAnsi="Andalus" w:cs="Andalus"/>
          <w:sz w:val="24"/>
          <w:szCs w:val="24"/>
        </w:rPr>
        <w:t>T</w:t>
      </w:r>
      <w:r w:rsidR="00690527" w:rsidRPr="00690527">
        <w:rPr>
          <w:rFonts w:ascii="Andalus" w:hAnsi="Andalus" w:cs="Andalus"/>
          <w:sz w:val="24"/>
          <w:szCs w:val="24"/>
        </w:rPr>
        <w:t>e</w:t>
      </w:r>
      <w:r w:rsidRPr="00690527">
        <w:rPr>
          <w:rFonts w:ascii="Andalus" w:hAnsi="Andalus" w:cs="Andalus"/>
          <w:sz w:val="24"/>
          <w:szCs w:val="24"/>
        </w:rPr>
        <w:t xml:space="preserve">achers and paraprofessionals are required to contact the </w:t>
      </w:r>
      <w:r w:rsidRPr="006D627D">
        <w:rPr>
          <w:rFonts w:ascii="Andalus" w:hAnsi="Andalus" w:cs="Andalus"/>
          <w:b/>
          <w:sz w:val="24"/>
          <w:szCs w:val="24"/>
        </w:rPr>
        <w:t xml:space="preserve">principal, assistant principal, and bookkeeper </w:t>
      </w:r>
      <w:r w:rsidR="00E40253">
        <w:rPr>
          <w:rFonts w:ascii="Andalus" w:hAnsi="Andalus" w:cs="Andalus"/>
          <w:sz w:val="24"/>
          <w:szCs w:val="24"/>
        </w:rPr>
        <w:t>by</w:t>
      </w:r>
      <w:r w:rsidRPr="00690527">
        <w:rPr>
          <w:rFonts w:ascii="Andalus" w:hAnsi="Andalus" w:cs="Andalus"/>
          <w:sz w:val="24"/>
          <w:szCs w:val="24"/>
        </w:rPr>
        <w:t xml:space="preserve"> text as soon as possible (prefer</w:t>
      </w:r>
      <w:r w:rsidR="00E40253">
        <w:rPr>
          <w:rFonts w:ascii="Andalus" w:hAnsi="Andalus" w:cs="Andalus"/>
          <w:sz w:val="24"/>
          <w:szCs w:val="24"/>
        </w:rPr>
        <w:t>ably the night before or by 5</w:t>
      </w:r>
      <w:r w:rsidR="003A4D0E">
        <w:rPr>
          <w:rFonts w:ascii="Andalus" w:hAnsi="Andalus" w:cs="Andalus"/>
          <w:sz w:val="24"/>
          <w:szCs w:val="24"/>
        </w:rPr>
        <w:t>:00</w:t>
      </w:r>
      <w:r w:rsidRPr="00690527">
        <w:rPr>
          <w:rFonts w:ascii="Andalus" w:hAnsi="Andalus" w:cs="Andalus"/>
          <w:sz w:val="24"/>
          <w:szCs w:val="24"/>
        </w:rPr>
        <w:t xml:space="preserve"> am) if you will be out that day. </w:t>
      </w:r>
      <w:r w:rsidR="00B2657F">
        <w:rPr>
          <w:rFonts w:ascii="Andalus" w:hAnsi="Andalus" w:cs="Andalus"/>
          <w:sz w:val="24"/>
          <w:szCs w:val="24"/>
        </w:rPr>
        <w:t>Mrs. Godowns</w:t>
      </w:r>
      <w:r w:rsidRPr="00690527">
        <w:rPr>
          <w:rFonts w:ascii="Andalus" w:hAnsi="Andalus" w:cs="Andalus"/>
          <w:sz w:val="24"/>
          <w:szCs w:val="24"/>
        </w:rPr>
        <w:t xml:space="preserve"> number is</w:t>
      </w:r>
      <w:r w:rsidR="00E40253">
        <w:rPr>
          <w:rFonts w:ascii="Andalus" w:hAnsi="Andalus" w:cs="Andalus"/>
          <w:sz w:val="24"/>
          <w:szCs w:val="24"/>
        </w:rPr>
        <w:t xml:space="preserve"> </w:t>
      </w:r>
      <w:r w:rsidR="000042B4">
        <w:rPr>
          <w:rFonts w:ascii="Andalus" w:hAnsi="Andalus" w:cs="Andalus"/>
          <w:sz w:val="24"/>
          <w:szCs w:val="24"/>
        </w:rPr>
        <w:t>706-</w:t>
      </w:r>
      <w:r w:rsidR="00B2657F">
        <w:rPr>
          <w:rFonts w:ascii="Andalus" w:hAnsi="Andalus" w:cs="Andalus"/>
          <w:sz w:val="24"/>
          <w:szCs w:val="24"/>
        </w:rPr>
        <w:t>495-2210</w:t>
      </w:r>
      <w:r w:rsidR="000042B4">
        <w:rPr>
          <w:rFonts w:ascii="Andalus" w:hAnsi="Andalus" w:cs="Andalus"/>
          <w:sz w:val="24"/>
          <w:szCs w:val="24"/>
        </w:rPr>
        <w:t>, Ms. Ford is 706-284-3914</w:t>
      </w:r>
      <w:r w:rsidR="008D2110">
        <w:rPr>
          <w:rFonts w:ascii="Andalus" w:hAnsi="Andalus" w:cs="Andalus"/>
          <w:sz w:val="24"/>
          <w:szCs w:val="24"/>
        </w:rPr>
        <w:t>,</w:t>
      </w:r>
      <w:r w:rsidR="000042B4">
        <w:rPr>
          <w:rFonts w:ascii="Andalus" w:hAnsi="Andalus" w:cs="Andalus"/>
          <w:sz w:val="24"/>
          <w:szCs w:val="24"/>
        </w:rPr>
        <w:t xml:space="preserve"> and </w:t>
      </w:r>
      <w:r w:rsidR="003A4D0E">
        <w:rPr>
          <w:rFonts w:ascii="Andalus" w:hAnsi="Andalus" w:cs="Andalus"/>
          <w:sz w:val="24"/>
          <w:szCs w:val="24"/>
        </w:rPr>
        <w:t xml:space="preserve">Mrs. </w:t>
      </w:r>
      <w:r w:rsidR="005F4835">
        <w:rPr>
          <w:rFonts w:ascii="Andalus" w:hAnsi="Andalus" w:cs="Andalus"/>
          <w:sz w:val="24"/>
          <w:szCs w:val="24"/>
        </w:rPr>
        <w:t>Michael’</w:t>
      </w:r>
      <w:r w:rsidR="00E40253">
        <w:rPr>
          <w:rFonts w:ascii="Andalus" w:hAnsi="Andalus" w:cs="Andalus"/>
          <w:sz w:val="24"/>
          <w:szCs w:val="24"/>
        </w:rPr>
        <w:t>s number</w:t>
      </w:r>
      <w:r w:rsidRPr="00690527">
        <w:rPr>
          <w:rFonts w:ascii="Andalus" w:hAnsi="Andalus" w:cs="Andalus"/>
          <w:sz w:val="24"/>
          <w:szCs w:val="24"/>
        </w:rPr>
        <w:t xml:space="preserve"> is </w:t>
      </w:r>
      <w:r w:rsidR="0072757E">
        <w:rPr>
          <w:rFonts w:ascii="Andalus" w:hAnsi="Andalus" w:cs="Andalus"/>
          <w:sz w:val="24"/>
          <w:szCs w:val="24"/>
        </w:rPr>
        <w:t>706-825-5663</w:t>
      </w:r>
      <w:r w:rsidR="00E40253">
        <w:rPr>
          <w:rFonts w:ascii="Andalus" w:hAnsi="Andalus" w:cs="Andalus"/>
          <w:sz w:val="24"/>
          <w:szCs w:val="24"/>
        </w:rPr>
        <w:t>.</w:t>
      </w:r>
      <w:r w:rsidRPr="00690527">
        <w:rPr>
          <w:rFonts w:ascii="Andalus" w:hAnsi="Andalus" w:cs="Andalus"/>
          <w:sz w:val="24"/>
          <w:szCs w:val="24"/>
        </w:rPr>
        <w:t xml:space="preserve"> </w:t>
      </w:r>
      <w:r w:rsidRPr="00690527">
        <w:rPr>
          <w:rFonts w:ascii="Andalus" w:hAnsi="Andalus" w:cs="Andalus"/>
          <w:b/>
          <w:sz w:val="24"/>
          <w:szCs w:val="24"/>
        </w:rPr>
        <w:t xml:space="preserve">Teachers are responsible for </w:t>
      </w:r>
      <w:r w:rsidR="00B2657F">
        <w:rPr>
          <w:rFonts w:ascii="Andalus" w:hAnsi="Andalus" w:cs="Andalus"/>
          <w:b/>
          <w:sz w:val="24"/>
          <w:szCs w:val="24"/>
        </w:rPr>
        <w:t>entering absences in Frontline</w:t>
      </w:r>
      <w:r w:rsidR="00E40253">
        <w:rPr>
          <w:rFonts w:ascii="Andalus" w:hAnsi="Andalus" w:cs="Andalus"/>
          <w:b/>
          <w:sz w:val="24"/>
          <w:szCs w:val="24"/>
        </w:rPr>
        <w:t xml:space="preserve"> when needing a sub</w:t>
      </w:r>
      <w:r w:rsidR="00B2657F">
        <w:rPr>
          <w:rFonts w:ascii="Andalus" w:hAnsi="Andalus" w:cs="Andalus"/>
          <w:b/>
          <w:sz w:val="24"/>
          <w:szCs w:val="24"/>
        </w:rPr>
        <w:t>,</w:t>
      </w:r>
      <w:r w:rsidR="00E40253">
        <w:rPr>
          <w:rFonts w:ascii="Andalus" w:hAnsi="Andalus" w:cs="Andalus"/>
          <w:b/>
          <w:sz w:val="24"/>
          <w:szCs w:val="24"/>
        </w:rPr>
        <w:t xml:space="preserve"> and even when you don’t</w:t>
      </w:r>
      <w:r w:rsidR="005F4835">
        <w:rPr>
          <w:rFonts w:ascii="Andalus" w:hAnsi="Andalus" w:cs="Andalus"/>
          <w:b/>
          <w:sz w:val="24"/>
          <w:szCs w:val="24"/>
        </w:rPr>
        <w:t xml:space="preserve"> (such as professional learning..</w:t>
      </w:r>
      <w:r w:rsidR="00E40253">
        <w:rPr>
          <w:rFonts w:ascii="Andalus" w:hAnsi="Andalus" w:cs="Andalus"/>
          <w:b/>
          <w:sz w:val="24"/>
          <w:szCs w:val="24"/>
        </w:rPr>
        <w:t>.</w:t>
      </w:r>
      <w:r w:rsidR="005F4835">
        <w:rPr>
          <w:rFonts w:ascii="Andalus" w:hAnsi="Andalus" w:cs="Andalus"/>
          <w:b/>
          <w:sz w:val="24"/>
          <w:szCs w:val="24"/>
        </w:rPr>
        <w:t>)</w:t>
      </w:r>
      <w:r w:rsidR="00E40253">
        <w:rPr>
          <w:rFonts w:ascii="Andalus" w:hAnsi="Andalus" w:cs="Andalus"/>
          <w:b/>
          <w:sz w:val="24"/>
          <w:szCs w:val="24"/>
        </w:rPr>
        <w:t xml:space="preserve"> You</w:t>
      </w:r>
      <w:r w:rsidRPr="00690527">
        <w:rPr>
          <w:rFonts w:ascii="Andalus" w:hAnsi="Andalus" w:cs="Andalus"/>
          <w:b/>
          <w:sz w:val="24"/>
          <w:szCs w:val="24"/>
        </w:rPr>
        <w:t xml:space="preserve"> are to have lesson plans or emergency plans in place.</w:t>
      </w:r>
    </w:p>
    <w:p w:rsidR="00286ECB" w:rsidRPr="00690527" w:rsidRDefault="00286ECB" w:rsidP="00690527">
      <w:pPr>
        <w:pStyle w:val="ListParagraph"/>
        <w:widowControl w:val="0"/>
        <w:numPr>
          <w:ilvl w:val="0"/>
          <w:numId w:val="3"/>
        </w:numPr>
        <w:spacing w:line="240" w:lineRule="auto"/>
        <w:rPr>
          <w:rFonts w:ascii="Andalus" w:hAnsi="Andalus" w:cs="Andalus"/>
          <w:sz w:val="24"/>
          <w:szCs w:val="24"/>
        </w:rPr>
      </w:pPr>
      <w:r w:rsidRPr="00690527">
        <w:rPr>
          <w:rFonts w:ascii="Andalus" w:hAnsi="Andalus" w:cs="Andalus"/>
          <w:sz w:val="24"/>
          <w:szCs w:val="24"/>
        </w:rPr>
        <w:t xml:space="preserve">If any personnel find it necessary to leave school prior to school being dismissed, you </w:t>
      </w:r>
      <w:r w:rsidRPr="00DC48ED">
        <w:rPr>
          <w:rFonts w:ascii="Andalus" w:hAnsi="Andalus" w:cs="Andalus"/>
          <w:b/>
          <w:sz w:val="24"/>
          <w:szCs w:val="24"/>
        </w:rPr>
        <w:t>must check in with the principal</w:t>
      </w:r>
      <w:r w:rsidR="00DC48ED">
        <w:rPr>
          <w:rFonts w:ascii="Andalus" w:hAnsi="Andalus" w:cs="Andalus"/>
          <w:b/>
          <w:sz w:val="24"/>
          <w:szCs w:val="24"/>
        </w:rPr>
        <w:t>/assistant principal</w:t>
      </w:r>
      <w:r w:rsidR="006D627D">
        <w:rPr>
          <w:rFonts w:ascii="Andalus" w:hAnsi="Andalus" w:cs="Andalus"/>
          <w:b/>
          <w:sz w:val="24"/>
          <w:szCs w:val="24"/>
        </w:rPr>
        <w:t xml:space="preserve"> and tell the bookkeeper.</w:t>
      </w:r>
      <w:r w:rsidR="00F013C3">
        <w:rPr>
          <w:rFonts w:ascii="Andalus" w:hAnsi="Andalus" w:cs="Andalus"/>
          <w:b/>
          <w:sz w:val="24"/>
          <w:szCs w:val="24"/>
        </w:rPr>
        <w:t xml:space="preserve"> </w:t>
      </w:r>
      <w:r w:rsidRPr="00690527">
        <w:rPr>
          <w:rFonts w:ascii="Andalus" w:hAnsi="Andalus" w:cs="Andalus"/>
          <w:sz w:val="24"/>
          <w:szCs w:val="24"/>
        </w:rPr>
        <w:t xml:space="preserve">Teachers and paraprofessionals may not leave the building for any reason. Emergencies arise but advanced appointments must be reported to the </w:t>
      </w:r>
      <w:r w:rsidRPr="00DC48ED">
        <w:rPr>
          <w:rFonts w:ascii="Andalus" w:hAnsi="Andalus" w:cs="Andalus"/>
          <w:b/>
          <w:sz w:val="24"/>
          <w:szCs w:val="24"/>
        </w:rPr>
        <w:t>principal two days in advance</w:t>
      </w:r>
      <w:r w:rsidR="00DC48ED">
        <w:rPr>
          <w:rFonts w:ascii="Andalus" w:hAnsi="Andalus" w:cs="Andalus"/>
          <w:b/>
          <w:sz w:val="24"/>
          <w:szCs w:val="24"/>
        </w:rPr>
        <w:t xml:space="preserve"> in writing</w:t>
      </w:r>
      <w:r w:rsidRPr="00690527">
        <w:rPr>
          <w:rFonts w:ascii="Andalus" w:hAnsi="Andalus" w:cs="Andalus"/>
          <w:sz w:val="24"/>
          <w:szCs w:val="24"/>
        </w:rPr>
        <w:t>.</w:t>
      </w:r>
      <w:r w:rsidR="00C91E36" w:rsidRPr="00690527">
        <w:rPr>
          <w:rFonts w:ascii="Andalus" w:hAnsi="Andalus" w:cs="Andalus"/>
          <w:sz w:val="24"/>
          <w:szCs w:val="24"/>
        </w:rPr>
        <w:t xml:space="preserve"> </w:t>
      </w:r>
      <w:r w:rsidR="00C91E36" w:rsidRPr="00F013C3">
        <w:rPr>
          <w:rFonts w:ascii="Andalus" w:hAnsi="Andalus" w:cs="Andalus"/>
          <w:b/>
          <w:sz w:val="36"/>
          <w:szCs w:val="36"/>
        </w:rPr>
        <w:t>Excessive absences will not be tolerated.</w:t>
      </w:r>
    </w:p>
    <w:p w:rsidR="00C91E36" w:rsidRDefault="00C91E36" w:rsidP="00690527">
      <w:pPr>
        <w:pStyle w:val="ListParagraph"/>
        <w:widowControl w:val="0"/>
        <w:numPr>
          <w:ilvl w:val="0"/>
          <w:numId w:val="3"/>
        </w:numPr>
        <w:spacing w:line="240" w:lineRule="auto"/>
        <w:rPr>
          <w:rFonts w:ascii="Andalus" w:hAnsi="Andalus" w:cs="Andalus"/>
          <w:sz w:val="24"/>
          <w:szCs w:val="24"/>
        </w:rPr>
      </w:pPr>
      <w:r w:rsidRPr="00690527">
        <w:rPr>
          <w:rFonts w:ascii="Andalus" w:hAnsi="Andalus" w:cs="Andalus"/>
          <w:sz w:val="24"/>
          <w:szCs w:val="24"/>
        </w:rPr>
        <w:t>Any personal leave requests for the day before or after a holiday, during pre</w:t>
      </w:r>
      <w:r w:rsidR="00810B00">
        <w:rPr>
          <w:rFonts w:ascii="Andalus" w:hAnsi="Andalus" w:cs="Andalus"/>
          <w:sz w:val="24"/>
          <w:szCs w:val="24"/>
        </w:rPr>
        <w:t>-</w:t>
      </w:r>
      <w:r w:rsidRPr="00690527">
        <w:rPr>
          <w:rFonts w:ascii="Andalus" w:hAnsi="Andalus" w:cs="Andalus"/>
          <w:sz w:val="24"/>
          <w:szCs w:val="24"/>
        </w:rPr>
        <w:t xml:space="preserve"> or post</w:t>
      </w:r>
      <w:r w:rsidR="00810B00">
        <w:rPr>
          <w:rFonts w:ascii="Andalus" w:hAnsi="Andalus" w:cs="Andalus"/>
          <w:sz w:val="24"/>
          <w:szCs w:val="24"/>
        </w:rPr>
        <w:t>-</w:t>
      </w:r>
      <w:r w:rsidRPr="00690527">
        <w:rPr>
          <w:rFonts w:ascii="Andalus" w:hAnsi="Andalus" w:cs="Andalus"/>
          <w:sz w:val="24"/>
          <w:szCs w:val="24"/>
        </w:rPr>
        <w:t xml:space="preserve"> planning must be submitted in writing first to the principal and then forwarded to the Assistant Superintendent for approval.</w:t>
      </w:r>
      <w:r w:rsidR="00EA6E42">
        <w:rPr>
          <w:rFonts w:ascii="Andalus" w:hAnsi="Andalus" w:cs="Andalus"/>
          <w:sz w:val="24"/>
          <w:szCs w:val="24"/>
        </w:rPr>
        <w:t xml:space="preserve"> You only have 3 personal days and it is your responsibility to keep up with this by accessing your</w:t>
      </w:r>
      <w:r w:rsidR="005F4835">
        <w:rPr>
          <w:rFonts w:ascii="Andalus" w:hAnsi="Andalus" w:cs="Andalus"/>
          <w:sz w:val="24"/>
          <w:szCs w:val="24"/>
        </w:rPr>
        <w:t xml:space="preserve"> information in Business Plus. </w:t>
      </w:r>
      <w:r w:rsidRPr="00690527">
        <w:rPr>
          <w:rFonts w:ascii="Andalus" w:hAnsi="Andalus" w:cs="Andalus"/>
          <w:sz w:val="24"/>
          <w:szCs w:val="24"/>
        </w:rPr>
        <w:t xml:space="preserve">Refer to the section on </w:t>
      </w:r>
      <w:r w:rsidR="00690527" w:rsidRPr="00690527">
        <w:rPr>
          <w:rFonts w:ascii="Andalus" w:hAnsi="Andalus" w:cs="Andalus"/>
          <w:sz w:val="24"/>
          <w:szCs w:val="24"/>
        </w:rPr>
        <w:t xml:space="preserve">Employee Leave and </w:t>
      </w:r>
      <w:r w:rsidRPr="00690527">
        <w:rPr>
          <w:rFonts w:ascii="Andalus" w:hAnsi="Andalus" w:cs="Andalus"/>
          <w:sz w:val="24"/>
          <w:szCs w:val="24"/>
        </w:rPr>
        <w:t>Absences in the RCBOE Teacher’</w:t>
      </w:r>
      <w:r w:rsidR="00690527" w:rsidRPr="00690527">
        <w:rPr>
          <w:rFonts w:ascii="Andalus" w:hAnsi="Andalus" w:cs="Andalus"/>
          <w:sz w:val="24"/>
          <w:szCs w:val="24"/>
        </w:rPr>
        <w:t xml:space="preserve">s Handbook. (The handbook </w:t>
      </w:r>
      <w:r w:rsidRPr="00690527">
        <w:rPr>
          <w:rFonts w:ascii="Andalus" w:hAnsi="Andalus" w:cs="Andalus"/>
          <w:sz w:val="24"/>
          <w:szCs w:val="24"/>
        </w:rPr>
        <w:t>may be accessed on line on the RCBOE webpage.)</w:t>
      </w:r>
      <w:r w:rsidR="00B2657F">
        <w:rPr>
          <w:rFonts w:ascii="Andalus" w:hAnsi="Andalus" w:cs="Andalus"/>
          <w:sz w:val="24"/>
          <w:szCs w:val="24"/>
        </w:rPr>
        <w:t xml:space="preserve"> It is preferable to give administration at least three days prior notice for personal leave. Do not put personal leave absences in Frontline without speaking to an administrator first. </w:t>
      </w:r>
    </w:p>
    <w:p w:rsidR="00690527" w:rsidRDefault="00690527" w:rsidP="00286ECB">
      <w:pPr>
        <w:pStyle w:val="ListParagraph"/>
        <w:widowControl w:val="0"/>
        <w:numPr>
          <w:ilvl w:val="0"/>
          <w:numId w:val="3"/>
        </w:numPr>
        <w:spacing w:line="240" w:lineRule="auto"/>
        <w:rPr>
          <w:rFonts w:ascii="Andalus" w:hAnsi="Andalus" w:cs="Andalus"/>
          <w:sz w:val="24"/>
          <w:szCs w:val="24"/>
        </w:rPr>
      </w:pPr>
      <w:r w:rsidRPr="00F013C3">
        <w:rPr>
          <w:rFonts w:ascii="Andalus" w:hAnsi="Andalus" w:cs="Andalus"/>
          <w:b/>
          <w:sz w:val="24"/>
          <w:szCs w:val="24"/>
        </w:rPr>
        <w:t>All personnel will sign their certificate of absence the day they return back to work.</w:t>
      </w:r>
      <w:r>
        <w:rPr>
          <w:rFonts w:ascii="Andalus" w:hAnsi="Andalus" w:cs="Andalus"/>
          <w:sz w:val="24"/>
          <w:szCs w:val="24"/>
        </w:rPr>
        <w:t xml:space="preserve"> Please check in with the bookkeeper to take care of this paperwork.</w:t>
      </w:r>
      <w:r w:rsidR="00EA6E42">
        <w:rPr>
          <w:rFonts w:ascii="Andalus" w:hAnsi="Andalus" w:cs="Andalus"/>
          <w:sz w:val="24"/>
          <w:szCs w:val="24"/>
        </w:rPr>
        <w:t xml:space="preserve"> If you do not sign it, she will not track you down but will state on the form that you did not sign. These forms are turned into Central Office.</w:t>
      </w:r>
    </w:p>
    <w:p w:rsidR="00B63D49" w:rsidRPr="00B63D49" w:rsidRDefault="0056640A" w:rsidP="00B63D49">
      <w:pPr>
        <w:widowControl w:val="0"/>
        <w:spacing w:line="240" w:lineRule="auto"/>
        <w:rPr>
          <w:rFonts w:ascii="Andalus" w:hAnsi="Andalus" w:cs="Andalus"/>
          <w:b/>
          <w:sz w:val="32"/>
          <w:szCs w:val="32"/>
        </w:rPr>
      </w:pPr>
      <w:r>
        <w:rPr>
          <w:rFonts w:ascii="Andalus" w:hAnsi="Andalus" w:cs="Andalus"/>
          <w:b/>
          <w:sz w:val="32"/>
          <w:szCs w:val="32"/>
        </w:rPr>
        <w:t>Cell Phone Policy</w:t>
      </w:r>
    </w:p>
    <w:p w:rsidR="00B63D49" w:rsidRPr="00EA6E42" w:rsidRDefault="0056640A" w:rsidP="00EA6E42">
      <w:pPr>
        <w:pStyle w:val="ListParagraph"/>
        <w:widowControl w:val="0"/>
        <w:numPr>
          <w:ilvl w:val="0"/>
          <w:numId w:val="3"/>
        </w:numPr>
        <w:spacing w:line="240" w:lineRule="auto"/>
        <w:rPr>
          <w:rFonts w:ascii="Andalus" w:hAnsi="Andalus" w:cs="Andalus"/>
          <w:sz w:val="24"/>
          <w:szCs w:val="24"/>
        </w:rPr>
      </w:pPr>
      <w:r>
        <w:rPr>
          <w:rFonts w:ascii="Andalus" w:hAnsi="Andalus" w:cs="Andalus"/>
          <w:sz w:val="24"/>
          <w:szCs w:val="24"/>
        </w:rPr>
        <w:t xml:space="preserve">Teachers may bring their cellular phone </w:t>
      </w:r>
      <w:r w:rsidR="00EA6E42">
        <w:rPr>
          <w:rFonts w:ascii="Andalus" w:hAnsi="Andalus" w:cs="Andalus"/>
          <w:sz w:val="24"/>
          <w:szCs w:val="24"/>
        </w:rPr>
        <w:t xml:space="preserve">to school and be required to sign a Cell Phone Agreement. </w:t>
      </w:r>
      <w:r>
        <w:rPr>
          <w:rFonts w:ascii="Andalus" w:hAnsi="Andalus" w:cs="Andalus"/>
          <w:sz w:val="24"/>
          <w:szCs w:val="24"/>
        </w:rPr>
        <w:t xml:space="preserve"> However,</w:t>
      </w:r>
      <w:r w:rsidR="00EA6E42">
        <w:rPr>
          <w:rFonts w:ascii="Andalus" w:hAnsi="Andalus" w:cs="Andalus"/>
          <w:sz w:val="24"/>
          <w:szCs w:val="24"/>
        </w:rPr>
        <w:t xml:space="preserve"> we work in a job that does not require you to have a phone 24/7. </w:t>
      </w:r>
      <w:r w:rsidRPr="00EA6E42">
        <w:rPr>
          <w:rFonts w:ascii="Andalus" w:hAnsi="Andalus" w:cs="Andalus"/>
          <w:sz w:val="24"/>
          <w:szCs w:val="24"/>
        </w:rPr>
        <w:t>It is only to be used in emergencies where life or health of a student or staf</w:t>
      </w:r>
      <w:r w:rsidR="00EA6E42">
        <w:rPr>
          <w:rFonts w:ascii="Andalus" w:hAnsi="Andalus" w:cs="Andalus"/>
          <w:sz w:val="24"/>
          <w:szCs w:val="24"/>
        </w:rPr>
        <w:t>f member is in present danger. It is not</w:t>
      </w:r>
      <w:r w:rsidR="00810B00">
        <w:rPr>
          <w:rFonts w:ascii="Andalus" w:hAnsi="Andalus" w:cs="Andalus"/>
          <w:sz w:val="24"/>
          <w:szCs w:val="24"/>
        </w:rPr>
        <w:t xml:space="preserve"> to be used to constantly </w:t>
      </w:r>
      <w:r w:rsidR="00B2657F">
        <w:rPr>
          <w:rFonts w:ascii="Andalus" w:hAnsi="Andalus" w:cs="Andalus"/>
          <w:sz w:val="24"/>
          <w:szCs w:val="24"/>
        </w:rPr>
        <w:t xml:space="preserve">to </w:t>
      </w:r>
      <w:r w:rsidR="00810B00">
        <w:rPr>
          <w:rFonts w:ascii="Andalus" w:hAnsi="Andalus" w:cs="Andalus"/>
          <w:sz w:val="24"/>
          <w:szCs w:val="24"/>
        </w:rPr>
        <w:t xml:space="preserve">text/call parents, </w:t>
      </w:r>
      <w:r w:rsidR="00EA6E42">
        <w:rPr>
          <w:rFonts w:ascii="Andalus" w:hAnsi="Andalus" w:cs="Andalus"/>
          <w:sz w:val="24"/>
          <w:szCs w:val="24"/>
        </w:rPr>
        <w:t>family</w:t>
      </w:r>
      <w:r w:rsidR="00810B00">
        <w:rPr>
          <w:rFonts w:ascii="Andalus" w:hAnsi="Andalus" w:cs="Andalus"/>
          <w:sz w:val="24"/>
          <w:szCs w:val="24"/>
        </w:rPr>
        <w:t>, or</w:t>
      </w:r>
      <w:r w:rsidR="00EA6E42">
        <w:rPr>
          <w:rFonts w:ascii="Andalus" w:hAnsi="Andalus" w:cs="Andalus"/>
          <w:sz w:val="24"/>
          <w:szCs w:val="24"/>
        </w:rPr>
        <w:t xml:space="preserve"> friends.</w:t>
      </w:r>
      <w:r w:rsidR="00DC48ED" w:rsidRPr="00EA6E42">
        <w:rPr>
          <w:rFonts w:ascii="Andalus" w:hAnsi="Andalus" w:cs="Andalus"/>
          <w:sz w:val="24"/>
          <w:szCs w:val="24"/>
        </w:rPr>
        <w:t xml:space="preserve"> </w:t>
      </w:r>
      <w:r w:rsidR="00B2657F" w:rsidRPr="00B2657F">
        <w:rPr>
          <w:rFonts w:ascii="Andalus" w:hAnsi="Andalus" w:cs="Andalus"/>
          <w:b/>
          <w:sz w:val="24"/>
          <w:szCs w:val="24"/>
        </w:rPr>
        <w:t>Please limit cell phone use to times when students are not present.</w:t>
      </w:r>
      <w:r w:rsidR="00B2657F">
        <w:rPr>
          <w:rFonts w:ascii="Andalus" w:hAnsi="Andalus" w:cs="Andalus"/>
          <w:sz w:val="24"/>
          <w:szCs w:val="24"/>
        </w:rPr>
        <w:t xml:space="preserve"> </w:t>
      </w:r>
    </w:p>
    <w:p w:rsidR="00F6204B" w:rsidRPr="00F6204B" w:rsidRDefault="00F6204B" w:rsidP="00F6204B">
      <w:pPr>
        <w:widowControl w:val="0"/>
        <w:spacing w:line="240" w:lineRule="auto"/>
        <w:rPr>
          <w:rFonts w:ascii="Andalus" w:hAnsi="Andalus" w:cs="Andalus"/>
          <w:b/>
          <w:sz w:val="32"/>
          <w:szCs w:val="32"/>
        </w:rPr>
      </w:pPr>
      <w:r>
        <w:rPr>
          <w:rFonts w:ascii="Andalus" w:hAnsi="Andalus" w:cs="Andalus"/>
          <w:b/>
          <w:sz w:val="32"/>
          <w:szCs w:val="32"/>
        </w:rPr>
        <w:t>Child Abuse Reporting Policy</w:t>
      </w:r>
    </w:p>
    <w:p w:rsidR="00F6204B" w:rsidRPr="00F6204B" w:rsidRDefault="00F6204B" w:rsidP="00F6204B">
      <w:pPr>
        <w:pStyle w:val="ListParagraph"/>
        <w:widowControl w:val="0"/>
        <w:numPr>
          <w:ilvl w:val="0"/>
          <w:numId w:val="3"/>
        </w:numPr>
        <w:spacing w:line="240" w:lineRule="auto"/>
        <w:rPr>
          <w:rFonts w:ascii="Andalus" w:hAnsi="Andalus" w:cs="Andalus"/>
          <w:sz w:val="24"/>
          <w:szCs w:val="24"/>
        </w:rPr>
      </w:pPr>
      <w:r>
        <w:rPr>
          <w:rFonts w:ascii="Andalus" w:hAnsi="Andalus" w:cs="Andalus"/>
          <w:sz w:val="24"/>
          <w:szCs w:val="24"/>
        </w:rPr>
        <w:t>Georgia Law requires all persons who suspect child abuse/neglect to report it to the proper authority which is the Department of Family and Children Services</w:t>
      </w:r>
      <w:r w:rsidR="00B8778D" w:rsidRPr="00F6204B">
        <w:rPr>
          <w:rFonts w:ascii="Andalus" w:hAnsi="Andalus" w:cs="Andalus"/>
          <w:sz w:val="24"/>
          <w:szCs w:val="24"/>
        </w:rPr>
        <w:t xml:space="preserve"> </w:t>
      </w:r>
      <w:r>
        <w:rPr>
          <w:rFonts w:ascii="Andalus" w:hAnsi="Andalus" w:cs="Andalus"/>
          <w:sz w:val="24"/>
          <w:szCs w:val="24"/>
        </w:rPr>
        <w:t>(</w:t>
      </w:r>
      <w:r w:rsidR="00B8778D" w:rsidRPr="00F6204B">
        <w:rPr>
          <w:rFonts w:ascii="Andalus" w:hAnsi="Andalus" w:cs="Andalus"/>
          <w:sz w:val="24"/>
          <w:szCs w:val="24"/>
        </w:rPr>
        <w:t>DFCS</w:t>
      </w:r>
      <w:r>
        <w:rPr>
          <w:rFonts w:ascii="Andalus" w:hAnsi="Andalus" w:cs="Andalus"/>
          <w:sz w:val="24"/>
          <w:szCs w:val="24"/>
        </w:rPr>
        <w:t>)</w:t>
      </w:r>
      <w:r w:rsidR="00B8778D" w:rsidRPr="00F6204B">
        <w:rPr>
          <w:rFonts w:ascii="Andalus" w:hAnsi="Andalus" w:cs="Andalus"/>
          <w:sz w:val="24"/>
          <w:szCs w:val="24"/>
        </w:rPr>
        <w:t xml:space="preserve"> Child Protective Center at 1-855-GACHILD</w:t>
      </w:r>
      <w:r w:rsidRPr="00F6204B">
        <w:rPr>
          <w:rFonts w:ascii="Andalus" w:hAnsi="Andalus" w:cs="Andalus"/>
          <w:sz w:val="24"/>
          <w:szCs w:val="24"/>
        </w:rPr>
        <w:t xml:space="preserve"> </w:t>
      </w:r>
      <w:r w:rsidR="00810B00">
        <w:rPr>
          <w:rFonts w:ascii="Andalus" w:hAnsi="Andalus" w:cs="Andalus"/>
          <w:sz w:val="24"/>
          <w:szCs w:val="24"/>
        </w:rPr>
        <w:t>(</w:t>
      </w:r>
      <w:r w:rsidRPr="00F6204B">
        <w:rPr>
          <w:rFonts w:ascii="Andalus" w:hAnsi="Andalus" w:cs="Andalus"/>
          <w:sz w:val="24"/>
          <w:szCs w:val="24"/>
        </w:rPr>
        <w:t>1-855-422-4453</w:t>
      </w:r>
      <w:r w:rsidR="00810B00">
        <w:rPr>
          <w:rFonts w:ascii="Andalus" w:hAnsi="Andalus" w:cs="Andalus"/>
          <w:sz w:val="24"/>
          <w:szCs w:val="24"/>
        </w:rPr>
        <w:t>).</w:t>
      </w:r>
    </w:p>
    <w:p w:rsidR="00F6204B" w:rsidRPr="00F6204B" w:rsidRDefault="00F6204B" w:rsidP="00F6204B">
      <w:pPr>
        <w:pStyle w:val="ListParagraph"/>
        <w:widowControl w:val="0"/>
        <w:numPr>
          <w:ilvl w:val="0"/>
          <w:numId w:val="3"/>
        </w:numPr>
        <w:rPr>
          <w:rFonts w:ascii="Andalus" w:hAnsi="Andalus" w:cs="Andalus"/>
          <w:sz w:val="24"/>
          <w:szCs w:val="24"/>
        </w:rPr>
      </w:pPr>
      <w:r>
        <w:rPr>
          <w:rFonts w:ascii="Andalus" w:hAnsi="Andalus" w:cs="Andalus"/>
          <w:sz w:val="24"/>
          <w:szCs w:val="24"/>
        </w:rPr>
        <w:t xml:space="preserve">Reports are taken </w:t>
      </w:r>
      <w:r w:rsidR="00B8778D" w:rsidRPr="00F6204B">
        <w:rPr>
          <w:rFonts w:ascii="Andalus" w:hAnsi="Andalus" w:cs="Andalus"/>
          <w:sz w:val="24"/>
          <w:szCs w:val="24"/>
        </w:rPr>
        <w:t>24 hours a day, 7 days a week</w:t>
      </w:r>
      <w:r>
        <w:rPr>
          <w:rFonts w:ascii="Andalus" w:hAnsi="Andalus" w:cs="Andalus"/>
          <w:sz w:val="24"/>
          <w:szCs w:val="24"/>
        </w:rPr>
        <w:t xml:space="preserve">. </w:t>
      </w:r>
      <w:r w:rsidRPr="00F6204B">
        <w:rPr>
          <w:rFonts w:ascii="Andalus" w:hAnsi="Andalus" w:cs="Andalus"/>
          <w:sz w:val="24"/>
          <w:szCs w:val="24"/>
        </w:rPr>
        <w:t>Child Abuse and Neglect: Georgia Mandated Reporter</w:t>
      </w:r>
      <w:r>
        <w:rPr>
          <w:rFonts w:ascii="Andalus" w:hAnsi="Andalus" w:cs="Andalus"/>
          <w:sz w:val="24"/>
          <w:szCs w:val="24"/>
        </w:rPr>
        <w:t>.</w:t>
      </w:r>
      <w:r w:rsidR="00DC48ED">
        <w:rPr>
          <w:rFonts w:ascii="Andalus" w:hAnsi="Andalus" w:cs="Andalus"/>
          <w:sz w:val="24"/>
          <w:szCs w:val="24"/>
        </w:rPr>
        <w:t xml:space="preserve"> Mandated Reporter can be found at </w:t>
      </w:r>
      <w:hyperlink r:id="rId10" w:history="1">
        <w:r w:rsidR="00DC48ED" w:rsidRPr="00D37380">
          <w:rPr>
            <w:rStyle w:val="Hyperlink"/>
            <w:rFonts w:ascii="Andalus" w:hAnsi="Andalus" w:cs="Andalus"/>
            <w:sz w:val="24"/>
            <w:szCs w:val="24"/>
          </w:rPr>
          <w:t>www.rcboe.org</w:t>
        </w:r>
      </w:hyperlink>
      <w:r w:rsidR="00DC48ED">
        <w:rPr>
          <w:rFonts w:ascii="Andalus" w:hAnsi="Andalus" w:cs="Andalus"/>
          <w:sz w:val="24"/>
          <w:szCs w:val="24"/>
        </w:rPr>
        <w:t xml:space="preserve"> Go to Staff and Departments and select Student Services, then select Social Workers or under the Frequently Used forms.</w:t>
      </w:r>
    </w:p>
    <w:p w:rsidR="00F6204B" w:rsidRDefault="00F6204B" w:rsidP="00F6204B">
      <w:pPr>
        <w:pStyle w:val="ListParagraph"/>
        <w:widowControl w:val="0"/>
        <w:numPr>
          <w:ilvl w:val="0"/>
          <w:numId w:val="3"/>
        </w:numPr>
        <w:spacing w:line="240" w:lineRule="auto"/>
        <w:rPr>
          <w:rFonts w:ascii="Andalus" w:hAnsi="Andalus" w:cs="Andalus"/>
          <w:sz w:val="24"/>
          <w:szCs w:val="24"/>
        </w:rPr>
      </w:pPr>
      <w:r>
        <w:rPr>
          <w:rFonts w:ascii="Andalus" w:hAnsi="Andalus" w:cs="Andalus"/>
          <w:sz w:val="24"/>
          <w:szCs w:val="24"/>
        </w:rPr>
        <w:t xml:space="preserve">Please see </w:t>
      </w:r>
      <w:r w:rsidR="00B2657F">
        <w:rPr>
          <w:rFonts w:ascii="Andalus" w:hAnsi="Andalus" w:cs="Andalus"/>
          <w:sz w:val="24"/>
          <w:szCs w:val="24"/>
        </w:rPr>
        <w:t xml:space="preserve">Mrs. Godowns, Ms. </w:t>
      </w:r>
      <w:proofErr w:type="gramStart"/>
      <w:r w:rsidR="00B2657F">
        <w:rPr>
          <w:rFonts w:ascii="Andalus" w:hAnsi="Andalus" w:cs="Andalus"/>
          <w:sz w:val="24"/>
          <w:szCs w:val="24"/>
        </w:rPr>
        <w:t xml:space="preserve">Ford, </w:t>
      </w:r>
      <w:r w:rsidR="00EA6E42">
        <w:rPr>
          <w:rFonts w:ascii="Andalus" w:hAnsi="Andalus" w:cs="Andalus"/>
          <w:sz w:val="24"/>
          <w:szCs w:val="24"/>
        </w:rPr>
        <w:t xml:space="preserve"> or</w:t>
      </w:r>
      <w:proofErr w:type="gramEnd"/>
      <w:r w:rsidR="005F4835">
        <w:rPr>
          <w:rFonts w:ascii="Andalus" w:hAnsi="Andalus" w:cs="Andalus"/>
          <w:sz w:val="24"/>
          <w:szCs w:val="24"/>
        </w:rPr>
        <w:t xml:space="preserve"> M</w:t>
      </w:r>
      <w:r w:rsidR="00B2657F">
        <w:rPr>
          <w:rFonts w:ascii="Andalus" w:hAnsi="Andalus" w:cs="Andalus"/>
          <w:sz w:val="24"/>
          <w:szCs w:val="24"/>
        </w:rPr>
        <w:t>r</w:t>
      </w:r>
      <w:r w:rsidR="005F4835">
        <w:rPr>
          <w:rFonts w:ascii="Andalus" w:hAnsi="Andalus" w:cs="Andalus"/>
          <w:sz w:val="24"/>
          <w:szCs w:val="24"/>
        </w:rPr>
        <w:t xml:space="preserve">s. </w:t>
      </w:r>
      <w:r w:rsidR="00B2657F">
        <w:rPr>
          <w:rFonts w:ascii="Andalus" w:hAnsi="Andalus" w:cs="Andalus"/>
          <w:sz w:val="24"/>
          <w:szCs w:val="24"/>
        </w:rPr>
        <w:t>Brown</w:t>
      </w:r>
      <w:r>
        <w:rPr>
          <w:rFonts w:ascii="Andalus" w:hAnsi="Andalus" w:cs="Andalus"/>
          <w:sz w:val="24"/>
          <w:szCs w:val="24"/>
        </w:rPr>
        <w:t xml:space="preserve"> after filing the report</w:t>
      </w:r>
      <w:r w:rsidR="00B2657F">
        <w:rPr>
          <w:rFonts w:ascii="Andalus" w:hAnsi="Andalus" w:cs="Andalus"/>
          <w:sz w:val="24"/>
          <w:szCs w:val="24"/>
        </w:rPr>
        <w:t xml:space="preserve"> or before if you need assistance. </w:t>
      </w:r>
    </w:p>
    <w:p w:rsidR="004744B7" w:rsidRPr="004744B7" w:rsidRDefault="004744B7" w:rsidP="004744B7">
      <w:pPr>
        <w:widowControl w:val="0"/>
        <w:spacing w:line="240" w:lineRule="auto"/>
        <w:rPr>
          <w:rFonts w:ascii="Andalus" w:hAnsi="Andalus" w:cs="Andalus"/>
          <w:b/>
          <w:sz w:val="32"/>
          <w:szCs w:val="32"/>
        </w:rPr>
      </w:pPr>
      <w:r>
        <w:rPr>
          <w:rFonts w:ascii="Andalus" w:hAnsi="Andalus" w:cs="Andalus"/>
          <w:b/>
          <w:sz w:val="32"/>
          <w:szCs w:val="32"/>
        </w:rPr>
        <w:t>Committees/Special Assignments</w:t>
      </w:r>
    </w:p>
    <w:p w:rsidR="00B2657F" w:rsidRPr="00B2657F" w:rsidRDefault="006D627D" w:rsidP="00497436">
      <w:pPr>
        <w:pStyle w:val="ListParagraph"/>
        <w:widowControl w:val="0"/>
        <w:numPr>
          <w:ilvl w:val="0"/>
          <w:numId w:val="3"/>
        </w:numPr>
        <w:spacing w:line="240" w:lineRule="auto"/>
        <w:rPr>
          <w:rFonts w:ascii="Andalus" w:hAnsi="Andalus" w:cs="Andalus"/>
          <w:b/>
          <w:sz w:val="32"/>
          <w:szCs w:val="32"/>
        </w:rPr>
      </w:pPr>
      <w:r w:rsidRPr="00B2657F">
        <w:rPr>
          <w:rFonts w:ascii="Andalus" w:hAnsi="Andalus" w:cs="Andalus"/>
          <w:sz w:val="24"/>
          <w:szCs w:val="24"/>
        </w:rPr>
        <w:t>A COMMITTEE is only as STRONG as its members.</w:t>
      </w:r>
      <w:r w:rsidR="00C14D8D" w:rsidRPr="00B2657F">
        <w:rPr>
          <w:rFonts w:ascii="Andalus" w:hAnsi="Andalus" w:cs="Andalus"/>
          <w:sz w:val="24"/>
          <w:szCs w:val="24"/>
        </w:rPr>
        <w:t xml:space="preserve"> </w:t>
      </w:r>
    </w:p>
    <w:p w:rsidR="00B2657F" w:rsidRPr="008252B4" w:rsidRDefault="00B2657F" w:rsidP="00497436">
      <w:pPr>
        <w:pStyle w:val="ListParagraph"/>
        <w:widowControl w:val="0"/>
        <w:numPr>
          <w:ilvl w:val="0"/>
          <w:numId w:val="3"/>
        </w:numPr>
        <w:spacing w:line="240" w:lineRule="auto"/>
        <w:rPr>
          <w:rFonts w:ascii="Andalus" w:hAnsi="Andalus" w:cs="Andalus"/>
          <w:b/>
          <w:sz w:val="28"/>
          <w:szCs w:val="28"/>
        </w:rPr>
      </w:pPr>
      <w:r w:rsidRPr="008252B4">
        <w:rPr>
          <w:rFonts w:ascii="Andalus" w:hAnsi="Andalus" w:cs="Andalus"/>
          <w:sz w:val="28"/>
          <w:szCs w:val="28"/>
        </w:rPr>
        <w:lastRenderedPageBreak/>
        <w:t xml:space="preserve">All staff members should sign-up for a at least one committee/club AND one </w:t>
      </w:r>
      <w:r w:rsidR="008252B4">
        <w:rPr>
          <w:rFonts w:ascii="Andalus" w:hAnsi="Andalus" w:cs="Andalus"/>
          <w:sz w:val="28"/>
          <w:szCs w:val="28"/>
        </w:rPr>
        <w:t xml:space="preserve">special </w:t>
      </w:r>
      <w:r w:rsidRPr="008252B4">
        <w:rPr>
          <w:rFonts w:ascii="Andalus" w:hAnsi="Andalus" w:cs="Andalus"/>
          <w:sz w:val="28"/>
          <w:szCs w:val="28"/>
        </w:rPr>
        <w:t xml:space="preserve">event. </w:t>
      </w:r>
    </w:p>
    <w:p w:rsidR="00776081" w:rsidRPr="008252B4" w:rsidRDefault="00776081" w:rsidP="008252B4">
      <w:pPr>
        <w:widowControl w:val="0"/>
        <w:spacing w:line="240" w:lineRule="auto"/>
        <w:rPr>
          <w:rFonts w:ascii="Andalus" w:hAnsi="Andalus" w:cs="Andalus"/>
          <w:b/>
          <w:sz w:val="32"/>
          <w:szCs w:val="32"/>
        </w:rPr>
      </w:pPr>
      <w:r w:rsidRPr="008252B4">
        <w:rPr>
          <w:rFonts w:ascii="Andalus" w:hAnsi="Andalus" w:cs="Andalus"/>
          <w:b/>
          <w:sz w:val="32"/>
          <w:szCs w:val="32"/>
        </w:rPr>
        <w:t>Communication</w:t>
      </w:r>
    </w:p>
    <w:p w:rsidR="00776081" w:rsidRDefault="00776081" w:rsidP="00776081">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 xml:space="preserve">Check </w:t>
      </w:r>
      <w:r w:rsidR="00CE62AD">
        <w:rPr>
          <w:rFonts w:ascii="Andalus" w:hAnsi="Andalus" w:cs="Andalus"/>
          <w:sz w:val="24"/>
          <w:szCs w:val="24"/>
        </w:rPr>
        <w:t xml:space="preserve">and empty your </w:t>
      </w:r>
      <w:r w:rsidR="00CE62AD" w:rsidRPr="006D627D">
        <w:rPr>
          <w:rFonts w:ascii="Andalus" w:hAnsi="Andalus" w:cs="Andalus"/>
          <w:b/>
          <w:sz w:val="24"/>
          <w:szCs w:val="24"/>
        </w:rPr>
        <w:t>mailbox</w:t>
      </w:r>
      <w:r w:rsidRPr="006D627D">
        <w:rPr>
          <w:rFonts w:ascii="Andalus" w:hAnsi="Andalus" w:cs="Andalus"/>
          <w:b/>
          <w:sz w:val="24"/>
          <w:szCs w:val="24"/>
        </w:rPr>
        <w:t xml:space="preserve"> and email periodically</w:t>
      </w:r>
      <w:r>
        <w:rPr>
          <w:rFonts w:ascii="Andalus" w:hAnsi="Andalus" w:cs="Andalus"/>
          <w:sz w:val="24"/>
          <w:szCs w:val="24"/>
        </w:rPr>
        <w:t xml:space="preserve"> throughout the school day. Messages are sent or placed in your box during the day to minimize classroom interruptions. </w:t>
      </w:r>
      <w:r w:rsidR="00575932">
        <w:rPr>
          <w:rFonts w:ascii="Andalus" w:hAnsi="Andalus" w:cs="Andalus"/>
          <w:sz w:val="24"/>
          <w:szCs w:val="24"/>
        </w:rPr>
        <w:t>This is a job responsibility that is expected for all faculty and staff.</w:t>
      </w:r>
    </w:p>
    <w:p w:rsidR="008252B4" w:rsidRDefault="008252B4" w:rsidP="00776081">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 xml:space="preserve">Read Staff Bulletins from Mrs. Godowns and refer to for important announcements and dates. </w:t>
      </w:r>
    </w:p>
    <w:p w:rsidR="00B81E37" w:rsidRPr="008252B4" w:rsidRDefault="00776081" w:rsidP="00776081">
      <w:pPr>
        <w:pStyle w:val="ListParagraph"/>
        <w:widowControl w:val="0"/>
        <w:numPr>
          <w:ilvl w:val="0"/>
          <w:numId w:val="9"/>
        </w:numPr>
        <w:spacing w:line="240" w:lineRule="auto"/>
        <w:rPr>
          <w:rFonts w:ascii="Andalus" w:hAnsi="Andalus" w:cs="Andalus"/>
          <w:b/>
          <w:sz w:val="32"/>
          <w:szCs w:val="32"/>
        </w:rPr>
      </w:pPr>
      <w:r w:rsidRPr="008252B4">
        <w:rPr>
          <w:rFonts w:ascii="Andalus" w:hAnsi="Andalus" w:cs="Andalus"/>
          <w:b/>
          <w:sz w:val="32"/>
          <w:szCs w:val="32"/>
        </w:rPr>
        <w:t>When sending any student to the office, please make sure they have a pass and a note explaining the issue at hand.</w:t>
      </w:r>
      <w:r w:rsidR="00575932" w:rsidRPr="008252B4">
        <w:rPr>
          <w:rFonts w:ascii="Andalus" w:hAnsi="Andalus" w:cs="Andalus"/>
          <w:b/>
          <w:sz w:val="32"/>
          <w:szCs w:val="32"/>
        </w:rPr>
        <w:t xml:space="preserve"> Otherwise, they will be sent back to class.</w:t>
      </w:r>
    </w:p>
    <w:p w:rsidR="00776081" w:rsidRDefault="00B81E37" w:rsidP="00776081">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 xml:space="preserve">Good two-way communication between families and schools is necessary for students’ success. </w:t>
      </w:r>
      <w:r w:rsidR="00776081">
        <w:rPr>
          <w:rFonts w:ascii="Andalus" w:hAnsi="Andalus" w:cs="Andalus"/>
          <w:sz w:val="24"/>
          <w:szCs w:val="24"/>
        </w:rPr>
        <w:t xml:space="preserve"> </w:t>
      </w:r>
      <w:r>
        <w:rPr>
          <w:rFonts w:ascii="Andalus" w:hAnsi="Andalus" w:cs="Andalus"/>
          <w:sz w:val="24"/>
          <w:szCs w:val="24"/>
        </w:rPr>
        <w:t xml:space="preserve">Provide numerous opportunities to communicate such as providing information on your teacher class webpage, weekly or monthly folders, conferences, and phone calls or allow them to email you. </w:t>
      </w:r>
      <w:r w:rsidRPr="0072078E">
        <w:rPr>
          <w:rFonts w:ascii="Andalus" w:hAnsi="Andalus" w:cs="Andalus"/>
          <w:b/>
          <w:sz w:val="24"/>
          <w:szCs w:val="24"/>
        </w:rPr>
        <w:t>The diversity among families means that it is not possible to rely on a single method of communication that will reach all homes</w:t>
      </w:r>
      <w:r>
        <w:rPr>
          <w:rFonts w:ascii="Andalus" w:hAnsi="Andalus" w:cs="Andalus"/>
          <w:sz w:val="24"/>
          <w:szCs w:val="24"/>
        </w:rPr>
        <w:t xml:space="preserve">. It is essential that a variety of strategies be incorporated into an overall plan. </w:t>
      </w:r>
    </w:p>
    <w:p w:rsidR="0056396B" w:rsidRPr="0056396B" w:rsidRDefault="0072078E" w:rsidP="0056396B">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Occasionally, s</w:t>
      </w:r>
      <w:r w:rsidR="00B81E37">
        <w:rPr>
          <w:rFonts w:ascii="Andalus" w:hAnsi="Andalus" w:cs="Andalus"/>
          <w:sz w:val="24"/>
          <w:szCs w:val="24"/>
        </w:rPr>
        <w:t xml:space="preserve">urprise a parent because they are not accustomed to always hearing positive comments from teachers about their children. </w:t>
      </w:r>
      <w:r>
        <w:rPr>
          <w:rFonts w:ascii="Andalus" w:hAnsi="Andalus" w:cs="Andalus"/>
          <w:sz w:val="24"/>
          <w:szCs w:val="24"/>
        </w:rPr>
        <w:t>We all like good reports.</w:t>
      </w:r>
    </w:p>
    <w:p w:rsidR="008252B4" w:rsidRDefault="008252B4" w:rsidP="00776081">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 xml:space="preserve">Record all communications with parents in the Contact Log in Infinite Campus. </w:t>
      </w:r>
      <w:r w:rsidR="0056396B">
        <w:rPr>
          <w:rFonts w:ascii="Andalus" w:hAnsi="Andalus" w:cs="Andalus"/>
          <w:sz w:val="24"/>
          <w:szCs w:val="24"/>
        </w:rPr>
        <w:t>At minimum you should have at least one contact per month recorded.</w:t>
      </w:r>
    </w:p>
    <w:p w:rsidR="0056396B" w:rsidRDefault="0056396B" w:rsidP="00776081">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 xml:space="preserve">Many classes use Dojo. These contacts should also be recorded in Infinite Campus. </w:t>
      </w:r>
    </w:p>
    <w:p w:rsidR="0056396B" w:rsidRPr="00776081" w:rsidRDefault="0056396B" w:rsidP="00776081">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 xml:space="preserve">A history of behavior issues should be noted in the </w:t>
      </w:r>
      <w:proofErr w:type="spellStart"/>
      <w:r>
        <w:rPr>
          <w:rFonts w:ascii="Andalus" w:hAnsi="Andalus" w:cs="Andalus"/>
          <w:sz w:val="24"/>
          <w:szCs w:val="24"/>
        </w:rPr>
        <w:t>Contnt</w:t>
      </w:r>
      <w:proofErr w:type="spellEnd"/>
      <w:r>
        <w:rPr>
          <w:rFonts w:ascii="Andalus" w:hAnsi="Andalus" w:cs="Andalus"/>
          <w:sz w:val="24"/>
          <w:szCs w:val="24"/>
        </w:rPr>
        <w:t xml:space="preserve"> Log when sending students to the office so that admin has a history of communication with parents about behavior. </w:t>
      </w:r>
    </w:p>
    <w:p w:rsidR="009421BF" w:rsidRDefault="009421BF" w:rsidP="00690527">
      <w:pPr>
        <w:widowControl w:val="0"/>
        <w:spacing w:line="240" w:lineRule="auto"/>
        <w:rPr>
          <w:rFonts w:ascii="Andalus" w:hAnsi="Andalus" w:cs="Andalus"/>
          <w:b/>
          <w:sz w:val="32"/>
          <w:szCs w:val="32"/>
        </w:rPr>
      </w:pPr>
      <w:r>
        <w:rPr>
          <w:rFonts w:ascii="Andalus" w:hAnsi="Andalus" w:cs="Andalus"/>
          <w:b/>
          <w:sz w:val="32"/>
          <w:szCs w:val="32"/>
        </w:rPr>
        <w:t>Discipline</w:t>
      </w:r>
    </w:p>
    <w:p w:rsidR="00306135" w:rsidRDefault="00306135" w:rsidP="009421BF">
      <w:pPr>
        <w:pStyle w:val="ListParagraph"/>
        <w:widowControl w:val="0"/>
        <w:numPr>
          <w:ilvl w:val="0"/>
          <w:numId w:val="8"/>
        </w:numPr>
        <w:spacing w:line="240" w:lineRule="auto"/>
        <w:rPr>
          <w:rFonts w:ascii="Andalus" w:hAnsi="Andalus" w:cs="Andalus"/>
          <w:sz w:val="24"/>
          <w:szCs w:val="24"/>
        </w:rPr>
      </w:pPr>
      <w:r>
        <w:rPr>
          <w:rFonts w:ascii="Andalus" w:hAnsi="Andalus" w:cs="Andalus"/>
          <w:sz w:val="24"/>
          <w:szCs w:val="24"/>
        </w:rPr>
        <w:t xml:space="preserve">Each classroom should have a positive behavior plan submitted to Mrs. Godowns before school starts. </w:t>
      </w:r>
    </w:p>
    <w:p w:rsidR="009421BF" w:rsidRDefault="006B669D" w:rsidP="009421BF">
      <w:pPr>
        <w:pStyle w:val="ListParagraph"/>
        <w:widowControl w:val="0"/>
        <w:numPr>
          <w:ilvl w:val="0"/>
          <w:numId w:val="8"/>
        </w:numPr>
        <w:spacing w:line="240" w:lineRule="auto"/>
        <w:rPr>
          <w:rFonts w:ascii="Andalus" w:hAnsi="Andalus" w:cs="Andalus"/>
          <w:sz w:val="24"/>
          <w:szCs w:val="24"/>
        </w:rPr>
      </w:pPr>
      <w:r>
        <w:rPr>
          <w:rFonts w:ascii="Andalus" w:hAnsi="Andalus" w:cs="Andalus"/>
          <w:sz w:val="24"/>
          <w:szCs w:val="24"/>
        </w:rPr>
        <w:t>In order to have an effective school learning environment, a degree of classroom management needs to be present. Teachers should be able to handle individual cases involving discipline. However, you should not tolerate insubordination, lack of proper respect, or improper conduct on the part of a student.</w:t>
      </w:r>
      <w:r w:rsidR="00C23053">
        <w:rPr>
          <w:rFonts w:ascii="Andalus" w:hAnsi="Andalus" w:cs="Andalus"/>
          <w:sz w:val="24"/>
          <w:szCs w:val="24"/>
        </w:rPr>
        <w:t xml:space="preserve"> </w:t>
      </w:r>
      <w:r w:rsidR="00C23053" w:rsidRPr="00DC48ED">
        <w:rPr>
          <w:rFonts w:ascii="Andalus" w:hAnsi="Andalus" w:cs="Andalus"/>
          <w:b/>
          <w:sz w:val="24"/>
          <w:szCs w:val="24"/>
        </w:rPr>
        <w:t>Positively model everything.</w:t>
      </w:r>
      <w:r w:rsidR="00C23053">
        <w:rPr>
          <w:rFonts w:ascii="Andalus" w:hAnsi="Andalus" w:cs="Andalus"/>
          <w:sz w:val="24"/>
          <w:szCs w:val="24"/>
        </w:rPr>
        <w:t xml:space="preserve"> </w:t>
      </w:r>
      <w:r w:rsidR="00C23053" w:rsidRPr="00DC48ED">
        <w:rPr>
          <w:rFonts w:ascii="Andalus" w:hAnsi="Andalus" w:cs="Andalus"/>
          <w:b/>
          <w:sz w:val="24"/>
          <w:szCs w:val="24"/>
        </w:rPr>
        <w:t>Don’t assume they know.</w:t>
      </w:r>
      <w:r w:rsidR="006D627D">
        <w:rPr>
          <w:rFonts w:ascii="Andalus" w:hAnsi="Andalus" w:cs="Andalus"/>
          <w:b/>
          <w:sz w:val="24"/>
          <w:szCs w:val="24"/>
        </w:rPr>
        <w:t xml:space="preserve"> Follow th</w:t>
      </w:r>
      <w:r w:rsidR="00575932">
        <w:rPr>
          <w:rFonts w:ascii="Andalus" w:hAnsi="Andalus" w:cs="Andalus"/>
          <w:b/>
          <w:sz w:val="24"/>
          <w:szCs w:val="24"/>
        </w:rPr>
        <w:t xml:space="preserve">e School-wide PBIS-Positive Behavior Interventions and Support. </w:t>
      </w:r>
    </w:p>
    <w:p w:rsidR="006B669D" w:rsidRPr="006B669D" w:rsidRDefault="006B669D" w:rsidP="006B669D">
      <w:pPr>
        <w:pStyle w:val="ListParagraph"/>
        <w:widowControl w:val="0"/>
        <w:numPr>
          <w:ilvl w:val="0"/>
          <w:numId w:val="8"/>
        </w:numPr>
        <w:spacing w:line="240" w:lineRule="auto"/>
        <w:rPr>
          <w:rFonts w:ascii="Andalus" w:hAnsi="Andalus" w:cs="Andalus"/>
          <w:sz w:val="24"/>
          <w:szCs w:val="24"/>
        </w:rPr>
      </w:pPr>
      <w:r>
        <w:rPr>
          <w:rFonts w:ascii="Andalus" w:hAnsi="Andalus" w:cs="Andalus"/>
          <w:sz w:val="24"/>
          <w:szCs w:val="24"/>
        </w:rPr>
        <w:t xml:space="preserve">Be firm but fair and consistent. Tell them what you expect and set up procedures for all routine matters (distributing books, collecting papers, sharpening pencils, trash disposal, etc.) </w:t>
      </w:r>
      <w:r w:rsidRPr="006B669D">
        <w:rPr>
          <w:rFonts w:ascii="Andalus" w:hAnsi="Andalus" w:cs="Andalus"/>
          <w:sz w:val="24"/>
          <w:szCs w:val="24"/>
        </w:rPr>
        <w:t>Establish acceptable standards and behavior (talking, whispering, moving around the room, dismissal, etc.)</w:t>
      </w:r>
      <w:r>
        <w:rPr>
          <w:rFonts w:ascii="Andalus" w:hAnsi="Andalus" w:cs="Andalus"/>
          <w:sz w:val="24"/>
          <w:szCs w:val="24"/>
        </w:rPr>
        <w:t xml:space="preserve"> Never promise consequences that you are unable to deliver. </w:t>
      </w:r>
    </w:p>
    <w:p w:rsidR="006B669D" w:rsidRDefault="006B669D" w:rsidP="009421BF">
      <w:pPr>
        <w:pStyle w:val="ListParagraph"/>
        <w:widowControl w:val="0"/>
        <w:numPr>
          <w:ilvl w:val="0"/>
          <w:numId w:val="8"/>
        </w:numPr>
        <w:spacing w:line="240" w:lineRule="auto"/>
        <w:rPr>
          <w:rFonts w:ascii="Andalus" w:hAnsi="Andalus" w:cs="Andalus"/>
          <w:sz w:val="24"/>
          <w:szCs w:val="24"/>
        </w:rPr>
      </w:pPr>
      <w:r>
        <w:rPr>
          <w:rFonts w:ascii="Andalus" w:hAnsi="Andalus" w:cs="Andalus"/>
          <w:sz w:val="24"/>
          <w:szCs w:val="24"/>
        </w:rPr>
        <w:t>Teachers should keep a documentation folder including student information such as: notes from the parents, copies of notes sent to the parents, notes of phone conversations with parents, copies of school conference requests, disciplinary records,</w:t>
      </w:r>
      <w:r w:rsidR="00C23053">
        <w:rPr>
          <w:rFonts w:ascii="Andalus" w:hAnsi="Andalus" w:cs="Andalus"/>
          <w:sz w:val="24"/>
          <w:szCs w:val="24"/>
        </w:rPr>
        <w:t xml:space="preserve"> etc.</w:t>
      </w:r>
    </w:p>
    <w:p w:rsidR="00C23053" w:rsidRDefault="00DC48ED" w:rsidP="009421BF">
      <w:pPr>
        <w:pStyle w:val="ListParagraph"/>
        <w:widowControl w:val="0"/>
        <w:numPr>
          <w:ilvl w:val="0"/>
          <w:numId w:val="8"/>
        </w:numPr>
        <w:spacing w:line="240" w:lineRule="auto"/>
        <w:rPr>
          <w:rFonts w:ascii="Andalus" w:hAnsi="Andalus" w:cs="Andalus"/>
          <w:b/>
          <w:sz w:val="32"/>
          <w:szCs w:val="32"/>
        </w:rPr>
      </w:pPr>
      <w:r w:rsidRPr="001E0B53">
        <w:rPr>
          <w:rFonts w:ascii="Andalus" w:hAnsi="Andalus" w:cs="Andalus"/>
          <w:b/>
          <w:sz w:val="32"/>
          <w:szCs w:val="32"/>
        </w:rPr>
        <w:t xml:space="preserve">No CHILD IS TO BE ASKED TO </w:t>
      </w:r>
      <w:r w:rsidR="006D627D" w:rsidRPr="001E0B53">
        <w:rPr>
          <w:rFonts w:ascii="Andalus" w:hAnsi="Andalus" w:cs="Andalus"/>
          <w:b/>
          <w:sz w:val="32"/>
          <w:szCs w:val="32"/>
        </w:rPr>
        <w:t xml:space="preserve">sit or </w:t>
      </w:r>
      <w:r w:rsidRPr="001E0B53">
        <w:rPr>
          <w:rFonts w:ascii="Andalus" w:hAnsi="Andalus" w:cs="Andalus"/>
          <w:b/>
          <w:sz w:val="32"/>
          <w:szCs w:val="32"/>
        </w:rPr>
        <w:t>STAND IN THE</w:t>
      </w:r>
      <w:r w:rsidR="00575932">
        <w:rPr>
          <w:rFonts w:ascii="Andalus" w:hAnsi="Andalus" w:cs="Andalus"/>
          <w:b/>
          <w:sz w:val="32"/>
          <w:szCs w:val="32"/>
        </w:rPr>
        <w:t xml:space="preserve"> HAL</w:t>
      </w:r>
      <w:r w:rsidR="00810B00">
        <w:rPr>
          <w:rFonts w:ascii="Andalus" w:hAnsi="Andalus" w:cs="Andalus"/>
          <w:b/>
          <w:sz w:val="32"/>
          <w:szCs w:val="32"/>
        </w:rPr>
        <w:t>L FOR DISCIPLINARY PURPOSES or t</w:t>
      </w:r>
      <w:r w:rsidR="00575932">
        <w:rPr>
          <w:rFonts w:ascii="Andalus" w:hAnsi="Andalus" w:cs="Andalus"/>
          <w:b/>
          <w:sz w:val="32"/>
          <w:szCs w:val="32"/>
        </w:rPr>
        <w:t>ake away their SPECIALS.</w:t>
      </w:r>
    </w:p>
    <w:p w:rsidR="00306135" w:rsidRPr="001E0B53" w:rsidRDefault="00306135" w:rsidP="009421BF">
      <w:pPr>
        <w:pStyle w:val="ListParagraph"/>
        <w:widowControl w:val="0"/>
        <w:numPr>
          <w:ilvl w:val="0"/>
          <w:numId w:val="8"/>
        </w:numPr>
        <w:spacing w:line="240" w:lineRule="auto"/>
        <w:rPr>
          <w:rFonts w:ascii="Andalus" w:hAnsi="Andalus" w:cs="Andalus"/>
          <w:b/>
          <w:sz w:val="32"/>
          <w:szCs w:val="32"/>
        </w:rPr>
      </w:pPr>
      <w:r>
        <w:rPr>
          <w:rFonts w:ascii="Andalus" w:hAnsi="Andalus" w:cs="Andalus"/>
          <w:b/>
          <w:sz w:val="32"/>
          <w:szCs w:val="32"/>
        </w:rPr>
        <w:lastRenderedPageBreak/>
        <w:t xml:space="preserve">No student should be sent to another classroom for an entire day for time out.  Time out can be in a same grade-level classroom for 15-20 minutes or referred to administration for time in the Reflection Room. </w:t>
      </w:r>
    </w:p>
    <w:p w:rsidR="00C23053" w:rsidRDefault="00DC48ED" w:rsidP="009421BF">
      <w:pPr>
        <w:pStyle w:val="ListParagraph"/>
        <w:widowControl w:val="0"/>
        <w:numPr>
          <w:ilvl w:val="0"/>
          <w:numId w:val="8"/>
        </w:numPr>
        <w:spacing w:line="240" w:lineRule="auto"/>
        <w:rPr>
          <w:rFonts w:ascii="Andalus" w:hAnsi="Andalus" w:cs="Andalus"/>
          <w:sz w:val="24"/>
          <w:szCs w:val="24"/>
        </w:rPr>
      </w:pPr>
      <w:r w:rsidRPr="006E64B7">
        <w:rPr>
          <w:rFonts w:ascii="Andalus" w:hAnsi="Andalus" w:cs="Andalus"/>
          <w:b/>
          <w:sz w:val="24"/>
          <w:szCs w:val="24"/>
        </w:rPr>
        <w:t>It is required that all faculty and staff follow the school wide discipline plan.</w:t>
      </w:r>
      <w:r>
        <w:rPr>
          <w:rFonts w:ascii="Andalus" w:hAnsi="Andalus" w:cs="Andalus"/>
          <w:sz w:val="24"/>
          <w:szCs w:val="24"/>
        </w:rPr>
        <w:t xml:space="preserve"> Use level offenses and actions before completing a </w:t>
      </w:r>
      <w:r w:rsidR="00C23053">
        <w:rPr>
          <w:rFonts w:ascii="Andalus" w:hAnsi="Andalus" w:cs="Andalus"/>
          <w:sz w:val="24"/>
          <w:szCs w:val="24"/>
        </w:rPr>
        <w:t>disciplinary form</w:t>
      </w:r>
      <w:r>
        <w:rPr>
          <w:rFonts w:ascii="Andalus" w:hAnsi="Andalus" w:cs="Andalus"/>
          <w:sz w:val="24"/>
          <w:szCs w:val="24"/>
        </w:rPr>
        <w:t xml:space="preserve"> or sending to the office. </w:t>
      </w:r>
      <w:r w:rsidR="00C23053">
        <w:rPr>
          <w:rFonts w:ascii="Andalus" w:hAnsi="Andalus" w:cs="Andalus"/>
          <w:sz w:val="24"/>
          <w:szCs w:val="24"/>
        </w:rPr>
        <w:t>Include all actions taken by you before the referral. Class Discipline Consequence Log, Behavior chart, Action plan.</w:t>
      </w:r>
      <w:r w:rsidR="005F4835">
        <w:rPr>
          <w:rFonts w:ascii="Andalus" w:hAnsi="Andalus" w:cs="Andalus"/>
          <w:sz w:val="24"/>
          <w:szCs w:val="24"/>
        </w:rPr>
        <w:t xml:space="preserve"> Do not put the referral into Infinite Campus.</w:t>
      </w:r>
    </w:p>
    <w:p w:rsidR="00C23053" w:rsidRPr="00553F18" w:rsidRDefault="00C23053" w:rsidP="009421BF">
      <w:pPr>
        <w:pStyle w:val="ListParagraph"/>
        <w:widowControl w:val="0"/>
        <w:numPr>
          <w:ilvl w:val="0"/>
          <w:numId w:val="8"/>
        </w:numPr>
        <w:spacing w:line="240" w:lineRule="auto"/>
        <w:rPr>
          <w:rFonts w:ascii="Andalus" w:hAnsi="Andalus" w:cs="Andalus"/>
          <w:b/>
          <w:sz w:val="24"/>
          <w:szCs w:val="24"/>
        </w:rPr>
      </w:pPr>
      <w:r>
        <w:rPr>
          <w:rFonts w:ascii="Andalus" w:hAnsi="Andalus" w:cs="Andalus"/>
          <w:sz w:val="24"/>
          <w:szCs w:val="24"/>
        </w:rPr>
        <w:t>Only the Principal and Assistant Principal have the authority to suspend a child or send them home.</w:t>
      </w:r>
      <w:r w:rsidR="00DC48ED">
        <w:rPr>
          <w:rFonts w:ascii="Andalus" w:hAnsi="Andalus" w:cs="Andalus"/>
          <w:sz w:val="24"/>
          <w:szCs w:val="24"/>
        </w:rPr>
        <w:t xml:space="preserve"> </w:t>
      </w:r>
      <w:r w:rsidR="00DC48ED" w:rsidRPr="00553F18">
        <w:rPr>
          <w:rFonts w:ascii="Andalus" w:hAnsi="Andalus" w:cs="Andalus"/>
          <w:b/>
          <w:sz w:val="24"/>
          <w:szCs w:val="24"/>
        </w:rPr>
        <w:t>DO NOT CALL A PARENT AND ASKED THEM TO PICK UP THEIR CHILD FOR MISBEHAVING.</w:t>
      </w:r>
    </w:p>
    <w:p w:rsidR="00690527" w:rsidRDefault="00690527" w:rsidP="00690527">
      <w:pPr>
        <w:widowControl w:val="0"/>
        <w:spacing w:line="240" w:lineRule="auto"/>
        <w:rPr>
          <w:rFonts w:ascii="Andalus" w:hAnsi="Andalus" w:cs="Andalus"/>
          <w:b/>
          <w:sz w:val="32"/>
          <w:szCs w:val="32"/>
        </w:rPr>
      </w:pPr>
      <w:r>
        <w:rPr>
          <w:rFonts w:ascii="Andalus" w:hAnsi="Andalus" w:cs="Andalus"/>
          <w:b/>
          <w:sz w:val="32"/>
          <w:szCs w:val="32"/>
        </w:rPr>
        <w:t>Duties and Responsibilities</w:t>
      </w:r>
    </w:p>
    <w:p w:rsidR="00920A55" w:rsidRPr="00690527" w:rsidRDefault="00920A55" w:rsidP="00690527">
      <w:pPr>
        <w:widowControl w:val="0"/>
        <w:spacing w:line="240" w:lineRule="auto"/>
        <w:rPr>
          <w:rFonts w:ascii="Andalus" w:hAnsi="Andalus" w:cs="Andalus"/>
          <w:b/>
          <w:sz w:val="32"/>
          <w:szCs w:val="32"/>
        </w:rPr>
      </w:pPr>
      <w:r>
        <w:rPr>
          <w:rFonts w:ascii="Andalus" w:hAnsi="Andalus" w:cs="Andalus"/>
          <w:b/>
          <w:sz w:val="32"/>
          <w:szCs w:val="32"/>
        </w:rPr>
        <w:t>Attendance</w:t>
      </w:r>
    </w:p>
    <w:p w:rsidR="00575932" w:rsidRPr="00575932" w:rsidRDefault="00690527" w:rsidP="00690527">
      <w:pPr>
        <w:pStyle w:val="ListParagraph"/>
        <w:widowControl w:val="0"/>
        <w:numPr>
          <w:ilvl w:val="0"/>
          <w:numId w:val="3"/>
        </w:numPr>
        <w:spacing w:line="240" w:lineRule="auto"/>
        <w:rPr>
          <w:rFonts w:ascii="Andalus" w:hAnsi="Andalus" w:cs="Andalus"/>
          <w:sz w:val="24"/>
          <w:szCs w:val="24"/>
        </w:rPr>
      </w:pPr>
      <w:r>
        <w:rPr>
          <w:rFonts w:ascii="Andalus" w:hAnsi="Andalus" w:cs="Andalus"/>
          <w:sz w:val="24"/>
          <w:szCs w:val="24"/>
        </w:rPr>
        <w:t>Every teacher is to keep a daily attendance report</w:t>
      </w:r>
      <w:r w:rsidR="00931B47">
        <w:rPr>
          <w:rFonts w:ascii="Andalus" w:hAnsi="Andalus" w:cs="Andalus"/>
          <w:sz w:val="24"/>
          <w:szCs w:val="24"/>
        </w:rPr>
        <w:t xml:space="preserve"> in Infinite Campus and entered by </w:t>
      </w:r>
      <w:r w:rsidR="00306135">
        <w:rPr>
          <w:rFonts w:ascii="Andalus" w:hAnsi="Andalus" w:cs="Andalus"/>
          <w:sz w:val="24"/>
          <w:szCs w:val="24"/>
        </w:rPr>
        <w:t>8:45</w:t>
      </w:r>
      <w:r w:rsidR="00810B00">
        <w:rPr>
          <w:rFonts w:ascii="Andalus" w:hAnsi="Andalus" w:cs="Andalus"/>
          <w:sz w:val="24"/>
          <w:szCs w:val="24"/>
        </w:rPr>
        <w:t xml:space="preserve"> </w:t>
      </w:r>
      <w:r w:rsidR="00931B47">
        <w:rPr>
          <w:rFonts w:ascii="Andalus" w:hAnsi="Andalus" w:cs="Andalus"/>
          <w:sz w:val="24"/>
          <w:szCs w:val="24"/>
        </w:rPr>
        <w:t>a</w:t>
      </w:r>
      <w:r w:rsidR="00810B00">
        <w:rPr>
          <w:rFonts w:ascii="Andalus" w:hAnsi="Andalus" w:cs="Andalus"/>
          <w:sz w:val="24"/>
          <w:szCs w:val="24"/>
        </w:rPr>
        <w:t>.</w:t>
      </w:r>
      <w:r w:rsidR="00931B47">
        <w:rPr>
          <w:rFonts w:ascii="Andalus" w:hAnsi="Andalus" w:cs="Andalus"/>
          <w:sz w:val="24"/>
          <w:szCs w:val="24"/>
        </w:rPr>
        <w:t>m</w:t>
      </w:r>
      <w:r w:rsidR="00810B00">
        <w:rPr>
          <w:rFonts w:ascii="Andalus" w:hAnsi="Andalus" w:cs="Andalus"/>
          <w:sz w:val="24"/>
          <w:szCs w:val="24"/>
        </w:rPr>
        <w:t>.</w:t>
      </w:r>
      <w:r w:rsidR="00931B47">
        <w:rPr>
          <w:rFonts w:ascii="Andalus" w:hAnsi="Andalus" w:cs="Andalus"/>
          <w:sz w:val="24"/>
          <w:szCs w:val="24"/>
        </w:rPr>
        <w:t xml:space="preserve"> every day.</w:t>
      </w:r>
      <w:r>
        <w:rPr>
          <w:rFonts w:ascii="Andalus" w:hAnsi="Andalus" w:cs="Andalus"/>
          <w:sz w:val="24"/>
          <w:szCs w:val="24"/>
        </w:rPr>
        <w:t xml:space="preserve"> Students who are absent from school are required to bring a written excuse their first day back to school.</w:t>
      </w:r>
      <w:r w:rsidR="0039286B">
        <w:rPr>
          <w:rFonts w:ascii="Andalus" w:hAnsi="Andalus" w:cs="Andalus"/>
          <w:sz w:val="24"/>
          <w:szCs w:val="24"/>
        </w:rPr>
        <w:t xml:space="preserve"> When students are absent</w:t>
      </w:r>
      <w:r w:rsidR="00575932">
        <w:rPr>
          <w:rFonts w:ascii="Andalus" w:hAnsi="Andalus" w:cs="Andalus"/>
          <w:b/>
          <w:sz w:val="24"/>
          <w:szCs w:val="24"/>
        </w:rPr>
        <w:t xml:space="preserve"> it is</w:t>
      </w:r>
      <w:r w:rsidR="0039286B" w:rsidRPr="006E64B7">
        <w:rPr>
          <w:rFonts w:ascii="Andalus" w:hAnsi="Andalus" w:cs="Andalus"/>
          <w:b/>
          <w:sz w:val="24"/>
          <w:szCs w:val="24"/>
        </w:rPr>
        <w:t xml:space="preserve"> the classroom </w:t>
      </w:r>
      <w:r w:rsidR="00575932" w:rsidRPr="006E64B7">
        <w:rPr>
          <w:rFonts w:ascii="Andalus" w:hAnsi="Andalus" w:cs="Andalus"/>
          <w:b/>
          <w:sz w:val="24"/>
          <w:szCs w:val="24"/>
        </w:rPr>
        <w:t>teacher’s</w:t>
      </w:r>
      <w:r w:rsidR="0039286B" w:rsidRPr="006E64B7">
        <w:rPr>
          <w:rFonts w:ascii="Andalus" w:hAnsi="Andalus" w:cs="Andalus"/>
          <w:b/>
          <w:sz w:val="24"/>
          <w:szCs w:val="24"/>
        </w:rPr>
        <w:t xml:space="preserve"> </w:t>
      </w:r>
      <w:r w:rsidR="00575932">
        <w:rPr>
          <w:rFonts w:ascii="Andalus" w:hAnsi="Andalus" w:cs="Andalus"/>
          <w:b/>
          <w:sz w:val="24"/>
          <w:szCs w:val="24"/>
        </w:rPr>
        <w:t>responsibility to complete the following and log it in Infinite Campus under the Communication Log.</w:t>
      </w:r>
    </w:p>
    <w:p w:rsidR="00575932" w:rsidRDefault="00575932" w:rsidP="00575932">
      <w:pPr>
        <w:pStyle w:val="ListParagraph"/>
        <w:widowControl w:val="0"/>
        <w:numPr>
          <w:ilvl w:val="0"/>
          <w:numId w:val="29"/>
        </w:numPr>
        <w:spacing w:line="240" w:lineRule="auto"/>
        <w:rPr>
          <w:rFonts w:ascii="Andalus" w:hAnsi="Andalus" w:cs="Andalus"/>
          <w:sz w:val="24"/>
          <w:szCs w:val="24"/>
        </w:rPr>
      </w:pPr>
      <w:r>
        <w:rPr>
          <w:rFonts w:ascii="Andalus" w:hAnsi="Andalus" w:cs="Andalus"/>
          <w:sz w:val="24"/>
          <w:szCs w:val="24"/>
        </w:rPr>
        <w:t>1</w:t>
      </w:r>
      <w:r w:rsidRPr="00575932">
        <w:rPr>
          <w:rFonts w:ascii="Andalus" w:hAnsi="Andalus" w:cs="Andalus"/>
          <w:sz w:val="24"/>
          <w:szCs w:val="24"/>
          <w:vertAlign w:val="superscript"/>
        </w:rPr>
        <w:t>st</w:t>
      </w:r>
      <w:r w:rsidR="00306135">
        <w:rPr>
          <w:rFonts w:ascii="Andalus" w:hAnsi="Andalus" w:cs="Andalus"/>
          <w:sz w:val="24"/>
          <w:szCs w:val="24"/>
        </w:rPr>
        <w:t xml:space="preserve"> &amp; 2nd</w:t>
      </w:r>
      <w:r>
        <w:rPr>
          <w:rFonts w:ascii="Andalus" w:hAnsi="Andalus" w:cs="Andalus"/>
          <w:sz w:val="24"/>
          <w:szCs w:val="24"/>
        </w:rPr>
        <w:t xml:space="preserve"> absences-Contact by calling the parents. Call on the 3</w:t>
      </w:r>
      <w:r w:rsidRPr="00575932">
        <w:rPr>
          <w:rFonts w:ascii="Andalus" w:hAnsi="Andalus" w:cs="Andalus"/>
          <w:sz w:val="24"/>
          <w:szCs w:val="24"/>
          <w:vertAlign w:val="superscript"/>
        </w:rPr>
        <w:t>rd</w:t>
      </w:r>
      <w:r w:rsidR="00920A55">
        <w:rPr>
          <w:rFonts w:ascii="Andalus" w:hAnsi="Andalus" w:cs="Andalus"/>
          <w:sz w:val="24"/>
          <w:szCs w:val="24"/>
        </w:rPr>
        <w:t xml:space="preserve"> and 4</w:t>
      </w:r>
      <w:r w:rsidR="00920A55" w:rsidRPr="00920A55">
        <w:rPr>
          <w:rFonts w:ascii="Andalus" w:hAnsi="Andalus" w:cs="Andalus"/>
          <w:sz w:val="24"/>
          <w:szCs w:val="24"/>
          <w:vertAlign w:val="superscript"/>
        </w:rPr>
        <w:t>th</w:t>
      </w:r>
      <w:r w:rsidR="00920A55">
        <w:rPr>
          <w:rFonts w:ascii="Andalus" w:hAnsi="Andalus" w:cs="Andalus"/>
          <w:sz w:val="24"/>
          <w:szCs w:val="24"/>
        </w:rPr>
        <w:t xml:space="preserve"> </w:t>
      </w:r>
      <w:r w:rsidR="00306135">
        <w:rPr>
          <w:rFonts w:ascii="Andalus" w:hAnsi="Andalus" w:cs="Andalus"/>
          <w:sz w:val="24"/>
          <w:szCs w:val="24"/>
        </w:rPr>
        <w:t xml:space="preserve">absence. </w:t>
      </w:r>
    </w:p>
    <w:p w:rsidR="00920A55" w:rsidRDefault="00920A55" w:rsidP="00575932">
      <w:pPr>
        <w:pStyle w:val="ListParagraph"/>
        <w:widowControl w:val="0"/>
        <w:numPr>
          <w:ilvl w:val="0"/>
          <w:numId w:val="29"/>
        </w:numPr>
        <w:spacing w:line="240" w:lineRule="auto"/>
        <w:rPr>
          <w:rFonts w:ascii="Andalus" w:hAnsi="Andalus" w:cs="Andalus"/>
          <w:sz w:val="24"/>
          <w:szCs w:val="24"/>
        </w:rPr>
      </w:pPr>
      <w:r>
        <w:rPr>
          <w:rFonts w:ascii="Andalus" w:hAnsi="Andalus" w:cs="Andalus"/>
          <w:sz w:val="24"/>
          <w:szCs w:val="24"/>
        </w:rPr>
        <w:t>5</w:t>
      </w:r>
      <w:r w:rsidRPr="00920A55">
        <w:rPr>
          <w:rFonts w:ascii="Andalus" w:hAnsi="Andalus" w:cs="Andalus"/>
          <w:sz w:val="24"/>
          <w:szCs w:val="24"/>
          <w:vertAlign w:val="superscript"/>
        </w:rPr>
        <w:t>th</w:t>
      </w:r>
      <w:r>
        <w:rPr>
          <w:rFonts w:ascii="Andalus" w:hAnsi="Andalus" w:cs="Andalus"/>
          <w:sz w:val="24"/>
          <w:szCs w:val="24"/>
        </w:rPr>
        <w:t xml:space="preserve"> unexcused-Complete a social worker referral and notify the Data clerk, Principal and Assistant Principal. Make sure a 5 Day letter has been given to you to send out.</w:t>
      </w:r>
    </w:p>
    <w:p w:rsidR="00920A55" w:rsidRDefault="00920A55" w:rsidP="00920A55">
      <w:pPr>
        <w:pStyle w:val="ListParagraph"/>
        <w:widowControl w:val="0"/>
        <w:numPr>
          <w:ilvl w:val="0"/>
          <w:numId w:val="29"/>
        </w:numPr>
        <w:spacing w:line="240" w:lineRule="auto"/>
        <w:rPr>
          <w:rFonts w:ascii="Andalus" w:hAnsi="Andalus" w:cs="Andalus"/>
          <w:sz w:val="24"/>
          <w:szCs w:val="24"/>
        </w:rPr>
      </w:pPr>
      <w:r>
        <w:rPr>
          <w:rFonts w:ascii="Andalus" w:hAnsi="Andalus" w:cs="Andalus"/>
          <w:sz w:val="24"/>
          <w:szCs w:val="24"/>
        </w:rPr>
        <w:t>Keep the administrators updated if students continue to miss days.</w:t>
      </w:r>
    </w:p>
    <w:p w:rsidR="00920A55" w:rsidRPr="00920A55" w:rsidRDefault="00920A55" w:rsidP="00920A55">
      <w:pPr>
        <w:widowControl w:val="0"/>
        <w:spacing w:line="240" w:lineRule="auto"/>
        <w:rPr>
          <w:rFonts w:ascii="Andalus" w:hAnsi="Andalus" w:cs="Andalus"/>
          <w:b/>
          <w:sz w:val="32"/>
          <w:szCs w:val="32"/>
        </w:rPr>
      </w:pPr>
      <w:r w:rsidRPr="00920A55">
        <w:rPr>
          <w:rFonts w:ascii="Andalus" w:hAnsi="Andalus" w:cs="Andalus"/>
          <w:b/>
          <w:sz w:val="32"/>
          <w:szCs w:val="32"/>
        </w:rPr>
        <w:t>Classroom</w:t>
      </w:r>
    </w:p>
    <w:p w:rsidR="00191D3A" w:rsidRPr="00920A55" w:rsidRDefault="00CE62AD" w:rsidP="00690527">
      <w:pPr>
        <w:pStyle w:val="ListParagraph"/>
        <w:widowControl w:val="0"/>
        <w:numPr>
          <w:ilvl w:val="0"/>
          <w:numId w:val="3"/>
        </w:numPr>
        <w:spacing w:line="240" w:lineRule="auto"/>
        <w:rPr>
          <w:rFonts w:ascii="Andalus" w:hAnsi="Andalus" w:cs="Andalus"/>
          <w:sz w:val="24"/>
          <w:szCs w:val="24"/>
        </w:rPr>
      </w:pPr>
      <w:r>
        <w:rPr>
          <w:rFonts w:ascii="Andalus" w:hAnsi="Andalus" w:cs="Andalus"/>
          <w:sz w:val="24"/>
          <w:szCs w:val="24"/>
        </w:rPr>
        <w:t>Classroom maintenance is a joint effort involving students, teachers, custodians, and administration. If a repair is needed anywh</w:t>
      </w:r>
      <w:r w:rsidR="006E64B7">
        <w:rPr>
          <w:rFonts w:ascii="Andalus" w:hAnsi="Andalus" w:cs="Andalus"/>
          <w:sz w:val="24"/>
          <w:szCs w:val="24"/>
        </w:rPr>
        <w:t>ere</w:t>
      </w:r>
      <w:r w:rsidR="006E64B7" w:rsidRPr="00C00E7F">
        <w:rPr>
          <w:rFonts w:ascii="Andalus" w:hAnsi="Andalus" w:cs="Andalus"/>
          <w:b/>
          <w:sz w:val="24"/>
          <w:szCs w:val="24"/>
        </w:rPr>
        <w:t>,</w:t>
      </w:r>
      <w:r w:rsidR="00E7007E">
        <w:rPr>
          <w:rFonts w:ascii="Andalus" w:hAnsi="Andalus" w:cs="Andalus"/>
          <w:b/>
          <w:sz w:val="24"/>
          <w:szCs w:val="24"/>
        </w:rPr>
        <w:t xml:space="preserve"> please report it to Mr</w:t>
      </w:r>
      <w:r w:rsidR="005F4835">
        <w:rPr>
          <w:rFonts w:ascii="Andalus" w:hAnsi="Andalus" w:cs="Andalus"/>
          <w:b/>
          <w:sz w:val="24"/>
          <w:szCs w:val="24"/>
        </w:rPr>
        <w:t xml:space="preserve">. </w:t>
      </w:r>
      <w:r w:rsidR="00E7007E" w:rsidRPr="00E7007E">
        <w:rPr>
          <w:rFonts w:ascii="Andalus" w:hAnsi="Andalus" w:cs="Andalus"/>
          <w:b/>
          <w:sz w:val="24"/>
          <w:szCs w:val="24"/>
        </w:rPr>
        <w:t>Cherry</w:t>
      </w:r>
      <w:r w:rsidR="00306135">
        <w:rPr>
          <w:rFonts w:ascii="Andalus" w:hAnsi="Andalus" w:cs="Andalus"/>
          <w:b/>
          <w:sz w:val="24"/>
          <w:szCs w:val="24"/>
        </w:rPr>
        <w:t xml:space="preserve"> and Mrs. Michael</w:t>
      </w:r>
      <w:r w:rsidR="006E64B7">
        <w:rPr>
          <w:rFonts w:ascii="Andalus" w:hAnsi="Andalus" w:cs="Andalus"/>
          <w:sz w:val="24"/>
          <w:szCs w:val="24"/>
        </w:rPr>
        <w:t>.</w:t>
      </w:r>
      <w:r>
        <w:rPr>
          <w:rFonts w:ascii="Andalus" w:hAnsi="Andalus" w:cs="Andalus"/>
          <w:sz w:val="24"/>
          <w:szCs w:val="24"/>
        </w:rPr>
        <w:t xml:space="preserve"> </w:t>
      </w:r>
      <w:r w:rsidR="00191D3A">
        <w:rPr>
          <w:rFonts w:ascii="Andalus" w:hAnsi="Andalus" w:cs="Andalus"/>
          <w:sz w:val="24"/>
          <w:szCs w:val="24"/>
        </w:rPr>
        <w:t>Each teacher shall also keep their assigned room thoroughly clean and orderly.</w:t>
      </w:r>
      <w:r w:rsidRPr="006E64B7">
        <w:rPr>
          <w:rFonts w:ascii="Andalus" w:hAnsi="Andalus" w:cs="Andalus"/>
          <w:b/>
          <w:sz w:val="24"/>
          <w:szCs w:val="24"/>
        </w:rPr>
        <w:t xml:space="preserve"> Expect the best. Demonstrate and be positive.</w:t>
      </w:r>
    </w:p>
    <w:p w:rsidR="00920A55" w:rsidRPr="00920A55" w:rsidRDefault="00920A55" w:rsidP="00920A55">
      <w:pPr>
        <w:widowControl w:val="0"/>
        <w:spacing w:line="240" w:lineRule="auto"/>
        <w:rPr>
          <w:rFonts w:ascii="Andalus" w:hAnsi="Andalus" w:cs="Andalus"/>
          <w:b/>
          <w:sz w:val="32"/>
          <w:szCs w:val="32"/>
        </w:rPr>
      </w:pPr>
      <w:r w:rsidRPr="00920A55">
        <w:rPr>
          <w:rFonts w:ascii="Andalus" w:hAnsi="Andalus" w:cs="Andalus"/>
          <w:b/>
          <w:sz w:val="32"/>
          <w:szCs w:val="32"/>
        </w:rPr>
        <w:t>Duty</w:t>
      </w:r>
    </w:p>
    <w:p w:rsidR="00191D3A" w:rsidRPr="00B63D49" w:rsidRDefault="00B63D49" w:rsidP="00690527">
      <w:pPr>
        <w:pStyle w:val="ListParagraph"/>
        <w:widowControl w:val="0"/>
        <w:numPr>
          <w:ilvl w:val="0"/>
          <w:numId w:val="3"/>
        </w:numPr>
        <w:spacing w:line="240" w:lineRule="auto"/>
        <w:rPr>
          <w:rFonts w:ascii="Andalus" w:hAnsi="Andalus" w:cs="Andalus"/>
          <w:sz w:val="24"/>
          <w:szCs w:val="24"/>
        </w:rPr>
      </w:pPr>
      <w:r>
        <w:rPr>
          <w:rFonts w:ascii="Andalus" w:hAnsi="Andalus" w:cs="Andalus"/>
          <w:sz w:val="24"/>
          <w:szCs w:val="24"/>
        </w:rPr>
        <w:t xml:space="preserve">All teachers and paraprofessionals are assigned </w:t>
      </w:r>
      <w:r w:rsidR="00AC5915">
        <w:rPr>
          <w:rFonts w:ascii="Andalus" w:hAnsi="Andalus" w:cs="Andalus"/>
          <w:sz w:val="24"/>
          <w:szCs w:val="24"/>
        </w:rPr>
        <w:t>morning and</w:t>
      </w:r>
      <w:r>
        <w:rPr>
          <w:rFonts w:ascii="Andalus" w:hAnsi="Andalus" w:cs="Andalus"/>
          <w:sz w:val="24"/>
          <w:szCs w:val="24"/>
        </w:rPr>
        <w:t xml:space="preserve"> dismissal duty. If you cannot do your duty, </w:t>
      </w:r>
      <w:r w:rsidRPr="006E64B7">
        <w:rPr>
          <w:rFonts w:ascii="Andalus" w:hAnsi="Andalus" w:cs="Andalus"/>
          <w:b/>
          <w:sz w:val="24"/>
          <w:szCs w:val="24"/>
        </w:rPr>
        <w:t>you must find someone to cover for you</w:t>
      </w:r>
      <w:r>
        <w:rPr>
          <w:rFonts w:ascii="Andalus" w:hAnsi="Andalus" w:cs="Andalus"/>
          <w:sz w:val="24"/>
          <w:szCs w:val="24"/>
        </w:rPr>
        <w:t xml:space="preserve"> on that morning or afternoon. </w:t>
      </w:r>
      <w:r w:rsidRPr="00B63D49">
        <w:rPr>
          <w:rFonts w:ascii="Andalus" w:hAnsi="Andalus" w:cs="Andalus"/>
          <w:b/>
          <w:sz w:val="24"/>
          <w:szCs w:val="24"/>
        </w:rPr>
        <w:t xml:space="preserve">It is your responsibility to make sure the coverage has been done for you. </w:t>
      </w:r>
    </w:p>
    <w:p w:rsidR="00B63D49" w:rsidRPr="00306135" w:rsidRDefault="00B63D49" w:rsidP="00F6204B">
      <w:pPr>
        <w:pStyle w:val="ListParagraph"/>
        <w:widowControl w:val="0"/>
        <w:numPr>
          <w:ilvl w:val="0"/>
          <w:numId w:val="3"/>
        </w:numPr>
        <w:spacing w:line="240" w:lineRule="auto"/>
        <w:rPr>
          <w:rFonts w:ascii="Andalus" w:hAnsi="Andalus" w:cs="Andalus"/>
          <w:sz w:val="24"/>
          <w:szCs w:val="24"/>
        </w:rPr>
      </w:pPr>
      <w:r>
        <w:rPr>
          <w:rFonts w:ascii="Andalus" w:hAnsi="Andalus" w:cs="Andalus"/>
          <w:b/>
          <w:sz w:val="24"/>
          <w:szCs w:val="24"/>
        </w:rPr>
        <w:t xml:space="preserve">Lesson plans are to be available </w:t>
      </w:r>
      <w:r w:rsidR="004744B7">
        <w:rPr>
          <w:rFonts w:ascii="Andalus" w:hAnsi="Andalus" w:cs="Andalus"/>
          <w:b/>
          <w:sz w:val="24"/>
          <w:szCs w:val="24"/>
        </w:rPr>
        <w:t xml:space="preserve">and accessible each week. </w:t>
      </w:r>
      <w:r w:rsidR="00306135">
        <w:rPr>
          <w:rFonts w:ascii="Andalus" w:hAnsi="Andalus" w:cs="Andalus"/>
          <w:b/>
          <w:sz w:val="24"/>
          <w:szCs w:val="24"/>
        </w:rPr>
        <w:t xml:space="preserve">Lesson Plans should be uploaded to your grade’s OneDrive folder by Friday at 9 AM. </w:t>
      </w:r>
      <w:r w:rsidR="006E64B7">
        <w:rPr>
          <w:rFonts w:ascii="Andalus" w:hAnsi="Andalus" w:cs="Andalus"/>
          <w:b/>
          <w:sz w:val="24"/>
          <w:szCs w:val="24"/>
        </w:rPr>
        <w:t xml:space="preserve"> </w:t>
      </w:r>
      <w:r w:rsidR="004744B7">
        <w:rPr>
          <w:rFonts w:ascii="Andalus" w:hAnsi="Andalus" w:cs="Andalus"/>
          <w:b/>
          <w:sz w:val="24"/>
          <w:szCs w:val="24"/>
        </w:rPr>
        <w:t xml:space="preserve"> Please make sure they are current.</w:t>
      </w:r>
      <w:r w:rsidR="00CE62AD">
        <w:rPr>
          <w:rFonts w:ascii="Andalus" w:hAnsi="Andalus" w:cs="Andalus"/>
          <w:b/>
          <w:sz w:val="24"/>
          <w:szCs w:val="24"/>
        </w:rPr>
        <w:t xml:space="preserve"> Have substitute plans on hand for </w:t>
      </w:r>
      <w:r w:rsidR="00306135">
        <w:rPr>
          <w:rFonts w:ascii="Andalus" w:hAnsi="Andalus" w:cs="Andalus"/>
          <w:b/>
          <w:sz w:val="24"/>
          <w:szCs w:val="24"/>
        </w:rPr>
        <w:t>five</w:t>
      </w:r>
      <w:r w:rsidR="00CE62AD">
        <w:rPr>
          <w:rFonts w:ascii="Andalus" w:hAnsi="Andalus" w:cs="Andalus"/>
          <w:b/>
          <w:sz w:val="24"/>
          <w:szCs w:val="24"/>
        </w:rPr>
        <w:t xml:space="preserve"> days in case of an emergency.</w:t>
      </w:r>
    </w:p>
    <w:p w:rsidR="00306135" w:rsidRPr="00C00E7F" w:rsidRDefault="00306135" w:rsidP="00F6204B">
      <w:pPr>
        <w:pStyle w:val="ListParagraph"/>
        <w:widowControl w:val="0"/>
        <w:numPr>
          <w:ilvl w:val="0"/>
          <w:numId w:val="3"/>
        </w:numPr>
        <w:spacing w:line="240" w:lineRule="auto"/>
        <w:rPr>
          <w:rFonts w:ascii="Andalus" w:hAnsi="Andalus" w:cs="Andalus"/>
          <w:sz w:val="24"/>
          <w:szCs w:val="24"/>
        </w:rPr>
      </w:pPr>
      <w:r>
        <w:rPr>
          <w:rFonts w:ascii="Andalus" w:hAnsi="Andalus" w:cs="Andalus"/>
          <w:sz w:val="24"/>
          <w:szCs w:val="24"/>
        </w:rPr>
        <w:t xml:space="preserve">See instructions for Sub Tub and make sure one of your teammates knows where the tub is located. </w:t>
      </w:r>
    </w:p>
    <w:p w:rsidR="00C00E7F" w:rsidRPr="00920A55" w:rsidRDefault="00C00E7F" w:rsidP="00F6204B">
      <w:pPr>
        <w:pStyle w:val="ListParagraph"/>
        <w:widowControl w:val="0"/>
        <w:numPr>
          <w:ilvl w:val="0"/>
          <w:numId w:val="3"/>
        </w:numPr>
        <w:spacing w:line="240" w:lineRule="auto"/>
        <w:rPr>
          <w:rFonts w:ascii="Andalus" w:hAnsi="Andalus" w:cs="Andalus"/>
          <w:sz w:val="24"/>
          <w:szCs w:val="24"/>
        </w:rPr>
      </w:pPr>
      <w:r>
        <w:rPr>
          <w:rFonts w:ascii="Andalus" w:hAnsi="Andalus" w:cs="Andalus"/>
          <w:b/>
          <w:sz w:val="24"/>
          <w:szCs w:val="24"/>
        </w:rPr>
        <w:t xml:space="preserve">Intervention plans must be in your lessons. This is separate from your small group reading and math teacher stations. You will have separate plans for your daily 45 minute intervention which includes research based and includes what resources are being used. </w:t>
      </w:r>
      <w:r w:rsidR="00272B21">
        <w:rPr>
          <w:rFonts w:ascii="Andalus" w:hAnsi="Andalus" w:cs="Andalus"/>
          <w:b/>
          <w:sz w:val="24"/>
          <w:szCs w:val="24"/>
        </w:rPr>
        <w:t>Make sure there is a list of students and keep documentation daily.</w:t>
      </w:r>
    </w:p>
    <w:p w:rsidR="00306135" w:rsidRDefault="00306135" w:rsidP="00920A55">
      <w:pPr>
        <w:widowControl w:val="0"/>
        <w:spacing w:line="240" w:lineRule="auto"/>
        <w:rPr>
          <w:rFonts w:ascii="Andalus" w:hAnsi="Andalus" w:cs="Andalus"/>
          <w:b/>
          <w:sz w:val="32"/>
          <w:szCs w:val="32"/>
        </w:rPr>
      </w:pPr>
    </w:p>
    <w:p w:rsidR="00920A55" w:rsidRPr="00920A55" w:rsidRDefault="00920A55" w:rsidP="00920A55">
      <w:pPr>
        <w:widowControl w:val="0"/>
        <w:spacing w:line="240" w:lineRule="auto"/>
        <w:rPr>
          <w:rFonts w:ascii="Andalus" w:hAnsi="Andalus" w:cs="Andalus"/>
          <w:b/>
          <w:sz w:val="32"/>
          <w:szCs w:val="32"/>
        </w:rPr>
      </w:pPr>
      <w:r w:rsidRPr="00920A55">
        <w:rPr>
          <w:rFonts w:ascii="Andalus" w:hAnsi="Andalus" w:cs="Andalus"/>
          <w:b/>
          <w:sz w:val="32"/>
          <w:szCs w:val="32"/>
        </w:rPr>
        <w:lastRenderedPageBreak/>
        <w:t>Meetings</w:t>
      </w:r>
    </w:p>
    <w:p w:rsidR="00D92CF7" w:rsidRDefault="00D92CF7" w:rsidP="00F6204B">
      <w:pPr>
        <w:pStyle w:val="ListParagraph"/>
        <w:widowControl w:val="0"/>
        <w:numPr>
          <w:ilvl w:val="0"/>
          <w:numId w:val="3"/>
        </w:numPr>
        <w:spacing w:line="240" w:lineRule="auto"/>
        <w:rPr>
          <w:rFonts w:ascii="Andalus" w:hAnsi="Andalus" w:cs="Andalus"/>
          <w:sz w:val="24"/>
          <w:szCs w:val="24"/>
        </w:rPr>
      </w:pPr>
      <w:r>
        <w:rPr>
          <w:rFonts w:ascii="Andalus" w:hAnsi="Andalus" w:cs="Andalus"/>
          <w:sz w:val="24"/>
          <w:szCs w:val="24"/>
        </w:rPr>
        <w:t xml:space="preserve">Faculty meetings will be held </w:t>
      </w:r>
      <w:r w:rsidR="005F4835">
        <w:rPr>
          <w:rFonts w:ascii="Andalus" w:hAnsi="Andalus" w:cs="Andalus"/>
          <w:sz w:val="24"/>
          <w:szCs w:val="24"/>
        </w:rPr>
        <w:t xml:space="preserve">as needed. </w:t>
      </w:r>
      <w:proofErr w:type="gramStart"/>
      <w:r w:rsidR="00306135">
        <w:rPr>
          <w:rFonts w:ascii="Andalus" w:hAnsi="Andalus" w:cs="Andalus"/>
          <w:sz w:val="24"/>
          <w:szCs w:val="24"/>
        </w:rPr>
        <w:t>Make preparations</w:t>
      </w:r>
      <w:proofErr w:type="gramEnd"/>
      <w:r w:rsidR="00306135">
        <w:rPr>
          <w:rFonts w:ascii="Andalus" w:hAnsi="Andalus" w:cs="Andalus"/>
          <w:sz w:val="24"/>
          <w:szCs w:val="24"/>
        </w:rPr>
        <w:t xml:space="preserve"> to attend. </w:t>
      </w:r>
      <w:r w:rsidR="005F4835">
        <w:rPr>
          <w:rFonts w:ascii="Andalus" w:hAnsi="Andalus" w:cs="Andalus"/>
          <w:sz w:val="24"/>
          <w:szCs w:val="24"/>
        </w:rPr>
        <w:t>Weekly updates are sent each week through email so it your responsibility to check your email for current updates.</w:t>
      </w:r>
    </w:p>
    <w:p w:rsidR="00A77912" w:rsidRPr="00C00E7F" w:rsidRDefault="00D92CF7" w:rsidP="00C00E7F">
      <w:pPr>
        <w:pStyle w:val="ListParagraph"/>
        <w:widowControl w:val="0"/>
        <w:numPr>
          <w:ilvl w:val="0"/>
          <w:numId w:val="3"/>
        </w:numPr>
        <w:spacing w:line="240" w:lineRule="auto"/>
        <w:rPr>
          <w:rFonts w:ascii="Andalus" w:hAnsi="Andalus" w:cs="Andalus"/>
          <w:sz w:val="24"/>
          <w:szCs w:val="24"/>
        </w:rPr>
      </w:pPr>
      <w:r>
        <w:rPr>
          <w:rFonts w:ascii="Andalus" w:hAnsi="Andalus" w:cs="Andalus"/>
          <w:sz w:val="24"/>
          <w:szCs w:val="24"/>
        </w:rPr>
        <w:t xml:space="preserve">All teachers are expected to be present on professional learning days. Remember it is your professional responsibility to keep your certificate up to date and valid. </w:t>
      </w:r>
    </w:p>
    <w:p w:rsidR="00306135" w:rsidRDefault="00FF0748" w:rsidP="00306135">
      <w:pPr>
        <w:widowControl w:val="0"/>
        <w:spacing w:line="240" w:lineRule="auto"/>
        <w:rPr>
          <w:rFonts w:ascii="Andalus" w:hAnsi="Andalus" w:cs="Andalus"/>
          <w:b/>
          <w:sz w:val="32"/>
          <w:szCs w:val="32"/>
        </w:rPr>
      </w:pPr>
      <w:r>
        <w:rPr>
          <w:rFonts w:ascii="Andalus" w:hAnsi="Andalus" w:cs="Andalus"/>
          <w:b/>
          <w:sz w:val="32"/>
          <w:szCs w:val="32"/>
        </w:rPr>
        <w:t>Emergency Procedures</w:t>
      </w:r>
      <w:r w:rsidR="00E233D5">
        <w:rPr>
          <w:rFonts w:ascii="Andalus" w:hAnsi="Andalus" w:cs="Andalus"/>
          <w:b/>
          <w:sz w:val="32"/>
          <w:szCs w:val="32"/>
        </w:rPr>
        <w:t xml:space="preserve"> </w:t>
      </w:r>
      <w:r w:rsidR="00306135">
        <w:rPr>
          <w:rFonts w:ascii="Andalus" w:hAnsi="Andalus" w:cs="Andalus"/>
          <w:b/>
          <w:sz w:val="32"/>
          <w:szCs w:val="32"/>
        </w:rPr>
        <w:t>should be included in your Sub tub.</w:t>
      </w:r>
    </w:p>
    <w:p w:rsidR="00FF0748" w:rsidRPr="0066446E" w:rsidRDefault="00FF0748" w:rsidP="00306135">
      <w:pPr>
        <w:widowControl w:val="0"/>
        <w:spacing w:line="240" w:lineRule="auto"/>
        <w:rPr>
          <w:rFonts w:ascii="Andalus" w:hAnsi="Andalus" w:cs="Andalus"/>
          <w:b/>
          <w:sz w:val="32"/>
          <w:szCs w:val="32"/>
        </w:rPr>
      </w:pPr>
      <w:r>
        <w:rPr>
          <w:rFonts w:ascii="Andalus" w:hAnsi="Andalus" w:cs="Andalus"/>
          <w:sz w:val="24"/>
          <w:szCs w:val="24"/>
        </w:rPr>
        <w:t xml:space="preserve">Fire Drill-Georgia State Law mandates at least one fire drill each month. Teachers are expected to take attendance and teach your students the proper procedures. Students are to file out of the </w:t>
      </w:r>
      <w:r w:rsidR="00E233D5">
        <w:rPr>
          <w:rFonts w:ascii="Andalus" w:hAnsi="Andalus" w:cs="Andalus"/>
          <w:sz w:val="24"/>
          <w:szCs w:val="24"/>
        </w:rPr>
        <w:t>room quietly and walk to their designated spot. Students need to be taught that they are to be quiet while waiting for the entr</w:t>
      </w:r>
      <w:r w:rsidR="00342249">
        <w:rPr>
          <w:rFonts w:ascii="Andalus" w:hAnsi="Andalus" w:cs="Andalus"/>
          <w:sz w:val="24"/>
          <w:szCs w:val="24"/>
        </w:rPr>
        <w:t>y bell to ring. Attendance should be noted in the Navigate Prepared APP.</w:t>
      </w:r>
    </w:p>
    <w:p w:rsidR="00FF0748" w:rsidRPr="0066446E" w:rsidRDefault="00FF0748" w:rsidP="00FF0748">
      <w:pPr>
        <w:pStyle w:val="ListParagraph"/>
        <w:widowControl w:val="0"/>
        <w:numPr>
          <w:ilvl w:val="0"/>
          <w:numId w:val="4"/>
        </w:numPr>
        <w:spacing w:line="240" w:lineRule="auto"/>
        <w:rPr>
          <w:rFonts w:ascii="Andalus" w:hAnsi="Andalus" w:cs="Andalus"/>
          <w:b/>
          <w:sz w:val="32"/>
          <w:szCs w:val="32"/>
        </w:rPr>
      </w:pPr>
      <w:r>
        <w:rPr>
          <w:rFonts w:ascii="Andalus" w:hAnsi="Andalus" w:cs="Andalus"/>
          <w:sz w:val="24"/>
          <w:szCs w:val="24"/>
        </w:rPr>
        <w:t>Tornado Watch</w:t>
      </w:r>
      <w:r w:rsidR="00E233D5">
        <w:rPr>
          <w:rFonts w:ascii="Andalus" w:hAnsi="Andalus" w:cs="Andalus"/>
          <w:sz w:val="24"/>
          <w:szCs w:val="24"/>
        </w:rPr>
        <w:t xml:space="preserve"> and Warning-</w:t>
      </w:r>
      <w:r w:rsidR="0072078E">
        <w:rPr>
          <w:rFonts w:ascii="Andalus" w:hAnsi="Andalus" w:cs="Andalus"/>
          <w:sz w:val="24"/>
          <w:szCs w:val="24"/>
        </w:rPr>
        <w:t xml:space="preserve">A watch means weather conditions are favorable and to get prepared to move to the protective area if the warning signal is given. A warning means a tornado has been spotted. Go at once to the protective area and get in position. Train students to face an interior wall with knees and elbows on the ground and hands over the back of their head. </w:t>
      </w:r>
    </w:p>
    <w:p w:rsidR="00FF0748" w:rsidRPr="00306135" w:rsidRDefault="00FF0748" w:rsidP="00FF0748">
      <w:pPr>
        <w:pStyle w:val="ListParagraph"/>
        <w:widowControl w:val="0"/>
        <w:numPr>
          <w:ilvl w:val="0"/>
          <w:numId w:val="4"/>
        </w:numPr>
        <w:spacing w:line="240" w:lineRule="auto"/>
        <w:rPr>
          <w:rFonts w:ascii="Andalus" w:hAnsi="Andalus" w:cs="Andalus"/>
          <w:b/>
          <w:sz w:val="32"/>
          <w:szCs w:val="32"/>
        </w:rPr>
      </w:pPr>
      <w:r>
        <w:rPr>
          <w:rFonts w:ascii="Andalus" w:hAnsi="Andalus" w:cs="Andalus"/>
          <w:sz w:val="24"/>
          <w:szCs w:val="24"/>
        </w:rPr>
        <w:t>Soft and Hard Lockdowns</w:t>
      </w:r>
      <w:r w:rsidR="0072078E">
        <w:rPr>
          <w:rFonts w:ascii="Andalus" w:hAnsi="Andalus" w:cs="Andalus"/>
          <w:sz w:val="24"/>
          <w:szCs w:val="24"/>
        </w:rPr>
        <w:t>-Soft implies that there is no identified danger but doors are to be locked and instruction is to continue. Hard lockdown implies that imminent danger is known. Lock doors, move out of sight and maintain silence. Wait for the signal that the lockdown has been lifted followed by specific directions.</w:t>
      </w:r>
    </w:p>
    <w:p w:rsidR="00306135" w:rsidRDefault="00306135" w:rsidP="00FF0748">
      <w:pPr>
        <w:pStyle w:val="ListParagraph"/>
        <w:widowControl w:val="0"/>
        <w:numPr>
          <w:ilvl w:val="0"/>
          <w:numId w:val="4"/>
        </w:numPr>
        <w:spacing w:line="240" w:lineRule="auto"/>
        <w:rPr>
          <w:rFonts w:ascii="Andalus" w:hAnsi="Andalus" w:cs="Andalus"/>
          <w:b/>
          <w:sz w:val="32"/>
          <w:szCs w:val="32"/>
        </w:rPr>
      </w:pPr>
      <w:r>
        <w:rPr>
          <w:rFonts w:ascii="Andalus" w:hAnsi="Andalus" w:cs="Andalus"/>
          <w:sz w:val="32"/>
          <w:szCs w:val="32"/>
        </w:rPr>
        <w:t xml:space="preserve">THERE SHOULD BE NO ROCKS OR OTHER OBJECTS PLACED IN OUTSIDE DOORS TO HOLD THEM OPEN. CLASSROOM DOORS MUST BE LOCKED AND CLOSED AT ALL TIMES STUDENTS ARE PRESENT. DO NOT USE CLIPS TO PROP CLASSROOM DOORS OPEN WHEN STUDENTS ARE IN THE ROOM. </w:t>
      </w:r>
    </w:p>
    <w:p w:rsidR="009421BF" w:rsidRDefault="009421BF" w:rsidP="0066446E">
      <w:pPr>
        <w:widowControl w:val="0"/>
        <w:spacing w:line="240" w:lineRule="auto"/>
        <w:rPr>
          <w:rFonts w:ascii="Andalus" w:hAnsi="Andalus" w:cs="Andalus"/>
          <w:b/>
          <w:sz w:val="32"/>
          <w:szCs w:val="32"/>
        </w:rPr>
      </w:pPr>
      <w:r>
        <w:rPr>
          <w:rFonts w:ascii="Andalus" w:hAnsi="Andalus" w:cs="Andalus"/>
          <w:b/>
          <w:sz w:val="32"/>
          <w:szCs w:val="32"/>
        </w:rPr>
        <w:t>Fiscal Responsibility</w:t>
      </w:r>
    </w:p>
    <w:p w:rsidR="00C00E7F" w:rsidRDefault="009421BF" w:rsidP="00F86688">
      <w:pPr>
        <w:pStyle w:val="ListParagraph"/>
        <w:widowControl w:val="0"/>
        <w:numPr>
          <w:ilvl w:val="0"/>
          <w:numId w:val="7"/>
        </w:numPr>
        <w:spacing w:line="240" w:lineRule="auto"/>
        <w:rPr>
          <w:rFonts w:ascii="Andalus" w:hAnsi="Andalus" w:cs="Andalus"/>
          <w:sz w:val="24"/>
          <w:szCs w:val="24"/>
        </w:rPr>
      </w:pPr>
      <w:r w:rsidRPr="009421BF">
        <w:rPr>
          <w:rFonts w:ascii="Andalus" w:hAnsi="Andalus" w:cs="Andalus"/>
          <w:sz w:val="24"/>
          <w:szCs w:val="24"/>
        </w:rPr>
        <w:t>All</w:t>
      </w:r>
      <w:r>
        <w:rPr>
          <w:rFonts w:ascii="Andalus" w:hAnsi="Andalus" w:cs="Andalus"/>
          <w:sz w:val="24"/>
          <w:szCs w:val="24"/>
        </w:rPr>
        <w:t xml:space="preserve"> money collected by faculty or staff must be counted and turned into the Bookkeeper with the appropriate forms filled out, signed and dated. The Bookkeeper will issue a receipt to the teacher. Never keep money in your desk. All money received from students and parents is to be listed on a Cash Receipt form and currency sheet. </w:t>
      </w:r>
    </w:p>
    <w:p w:rsidR="004260CB" w:rsidRPr="00F86688" w:rsidRDefault="004260CB" w:rsidP="00F86688">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Party money should also be accounted for and turned in. Receipts can be presented for reimbursement. </w:t>
      </w:r>
    </w:p>
    <w:p w:rsidR="00B8778D" w:rsidRDefault="00CE62AD" w:rsidP="0066446E">
      <w:pPr>
        <w:widowControl w:val="0"/>
        <w:spacing w:line="240" w:lineRule="auto"/>
        <w:rPr>
          <w:rFonts w:ascii="Andalus" w:hAnsi="Andalus" w:cs="Andalus"/>
          <w:b/>
          <w:sz w:val="32"/>
          <w:szCs w:val="32"/>
        </w:rPr>
      </w:pPr>
      <w:r>
        <w:rPr>
          <w:rFonts w:ascii="Andalus" w:hAnsi="Andalus" w:cs="Andalus"/>
          <w:b/>
          <w:sz w:val="32"/>
          <w:szCs w:val="32"/>
        </w:rPr>
        <w:t>Grading Policy</w:t>
      </w:r>
    </w:p>
    <w:p w:rsidR="00CE62AD" w:rsidRDefault="00E51191" w:rsidP="00CE62AD">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While the Richmond County School System’s grading system has been developed, the final evaluation of students and the assignment of grades is the responsibility of teachers and school administrators. </w:t>
      </w:r>
      <w:r w:rsidR="00553F18">
        <w:rPr>
          <w:rFonts w:ascii="Andalus" w:hAnsi="Andalus" w:cs="Andalus"/>
          <w:sz w:val="24"/>
          <w:szCs w:val="24"/>
        </w:rPr>
        <w:t xml:space="preserve">Follow the school’s assessment and evaluation as attached. </w:t>
      </w:r>
    </w:p>
    <w:p w:rsidR="004260CB" w:rsidRDefault="004260CB" w:rsidP="00CE62AD">
      <w:pPr>
        <w:pStyle w:val="ListParagraph"/>
        <w:widowControl w:val="0"/>
        <w:numPr>
          <w:ilvl w:val="0"/>
          <w:numId w:val="7"/>
        </w:numPr>
        <w:spacing w:line="240" w:lineRule="auto"/>
        <w:rPr>
          <w:rFonts w:ascii="Andalus" w:hAnsi="Andalus" w:cs="Andalus"/>
          <w:sz w:val="24"/>
          <w:szCs w:val="24"/>
        </w:rPr>
      </w:pPr>
      <w:r w:rsidRPr="003C467F">
        <w:rPr>
          <w:rFonts w:ascii="Andalus" w:hAnsi="Andalus" w:cs="Andalus"/>
          <w:b/>
          <w:sz w:val="24"/>
          <w:szCs w:val="24"/>
        </w:rPr>
        <w:t>Grades should be entered weekly</w:t>
      </w:r>
      <w:r>
        <w:rPr>
          <w:rFonts w:ascii="Andalus" w:hAnsi="Andalus" w:cs="Andalus"/>
          <w:sz w:val="24"/>
          <w:szCs w:val="24"/>
        </w:rPr>
        <w:t xml:space="preserve">. </w:t>
      </w:r>
    </w:p>
    <w:p w:rsidR="0039286B" w:rsidRPr="00846275" w:rsidRDefault="0039286B" w:rsidP="00BF6EA6">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It is the responsibility of the teacher to speak with parents about unsatisfactory grades and keep them well informed.</w:t>
      </w:r>
      <w:r w:rsidR="00C61B80" w:rsidRPr="00C61B80">
        <w:rPr>
          <w:rFonts w:eastAsia="+mn-ea" w:cs="+mn-cs"/>
          <w:color w:val="000000"/>
          <w:kern w:val="24"/>
          <w:sz w:val="56"/>
          <w:szCs w:val="56"/>
        </w:rPr>
        <w:t xml:space="preserve"> </w:t>
      </w:r>
      <w:r w:rsidR="00221FC9" w:rsidRPr="00C61B80">
        <w:rPr>
          <w:rFonts w:ascii="Andalus" w:hAnsi="Andalus" w:cs="Andalus"/>
          <w:sz w:val="24"/>
          <w:szCs w:val="24"/>
        </w:rPr>
        <w:t xml:space="preserve">Keep electronic grades </w:t>
      </w:r>
      <w:r w:rsidR="00221FC9" w:rsidRPr="00C61B80">
        <w:rPr>
          <w:rFonts w:ascii="Andalus" w:hAnsi="Andalus" w:cs="Andalus"/>
          <w:b/>
          <w:bCs/>
          <w:sz w:val="24"/>
          <w:szCs w:val="24"/>
        </w:rPr>
        <w:t>current</w:t>
      </w:r>
      <w:r w:rsidR="00221FC9" w:rsidRPr="00C61B80">
        <w:rPr>
          <w:rFonts w:ascii="Andalus" w:hAnsi="Andalus" w:cs="Andalus"/>
          <w:sz w:val="24"/>
          <w:szCs w:val="24"/>
        </w:rPr>
        <w:t xml:space="preserve"> for parent viewing</w:t>
      </w:r>
      <w:r w:rsidR="00BF6EA6">
        <w:rPr>
          <w:rFonts w:ascii="Andalus" w:hAnsi="Andalus" w:cs="Andalus"/>
          <w:sz w:val="24"/>
          <w:szCs w:val="24"/>
        </w:rPr>
        <w:t>-</w:t>
      </w:r>
      <w:r w:rsidR="00C61B80" w:rsidRPr="00BF6EA6">
        <w:rPr>
          <w:rFonts w:ascii="Andalus" w:hAnsi="Andalus" w:cs="Andalus"/>
          <w:sz w:val="24"/>
          <w:szCs w:val="24"/>
        </w:rPr>
        <w:t>Infinite Campus</w:t>
      </w:r>
      <w:r w:rsidR="00BF6EA6">
        <w:rPr>
          <w:rFonts w:ascii="Andalus" w:hAnsi="Andalus" w:cs="Andalus"/>
          <w:sz w:val="24"/>
          <w:szCs w:val="24"/>
        </w:rPr>
        <w:t xml:space="preserve">. </w:t>
      </w:r>
      <w:r w:rsidR="00C61B80" w:rsidRPr="00BF6EA6">
        <w:rPr>
          <w:rFonts w:ascii="Andalus" w:hAnsi="Andalus" w:cs="Andalus"/>
          <w:b/>
          <w:bCs/>
          <w:sz w:val="24"/>
          <w:szCs w:val="24"/>
        </w:rPr>
        <w:t>Notify parents…….be proactive! If a child is failing, call before the progress report/report card goes out.  This should not be the first notification</w:t>
      </w:r>
    </w:p>
    <w:p w:rsidR="00846275" w:rsidRDefault="006E5EA8" w:rsidP="00BF6EA6">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lastRenderedPageBreak/>
        <w:t>Keep in mind what g</w:t>
      </w:r>
      <w:r w:rsidR="00846275" w:rsidRPr="006E5EA8">
        <w:rPr>
          <w:rFonts w:ascii="Andalus" w:hAnsi="Andalus" w:cs="Andalus"/>
          <w:sz w:val="24"/>
          <w:szCs w:val="24"/>
        </w:rPr>
        <w:t xml:space="preserve">rading </w:t>
      </w:r>
      <w:r>
        <w:rPr>
          <w:rFonts w:ascii="Andalus" w:hAnsi="Andalus" w:cs="Andalus"/>
          <w:sz w:val="24"/>
          <w:szCs w:val="24"/>
        </w:rPr>
        <w:t xml:space="preserve">is used for. It </w:t>
      </w:r>
      <w:r w:rsidR="00846275" w:rsidRPr="006E5EA8">
        <w:rPr>
          <w:rFonts w:ascii="Andalus" w:hAnsi="Andalus" w:cs="Andalus"/>
          <w:sz w:val="24"/>
          <w:szCs w:val="24"/>
        </w:rPr>
        <w:t xml:space="preserve">provides students with </w:t>
      </w:r>
      <w:r w:rsidR="00846275" w:rsidRPr="006E5EA8">
        <w:rPr>
          <w:rStyle w:val="Strong"/>
          <w:rFonts w:ascii="Andalus" w:hAnsi="Andalus" w:cs="Andalus"/>
          <w:sz w:val="24"/>
          <w:szCs w:val="24"/>
        </w:rPr>
        <w:t>feedback on their own learning</w:t>
      </w:r>
      <w:r w:rsidR="00846275" w:rsidRPr="006E5EA8">
        <w:rPr>
          <w:rFonts w:ascii="Andalus" w:hAnsi="Andalus" w:cs="Andalus"/>
          <w:sz w:val="24"/>
          <w:szCs w:val="24"/>
        </w:rPr>
        <w:t xml:space="preserve">, clarifying for them what they understand, what they don’t understand, and where they can improve. Grading also provides </w:t>
      </w:r>
      <w:r>
        <w:rPr>
          <w:rStyle w:val="Strong"/>
          <w:rFonts w:ascii="Andalus" w:hAnsi="Andalus" w:cs="Andalus"/>
          <w:sz w:val="24"/>
          <w:szCs w:val="24"/>
        </w:rPr>
        <w:t>feedback to teachers</w:t>
      </w:r>
      <w:r w:rsidR="00846275" w:rsidRPr="006E5EA8">
        <w:rPr>
          <w:rStyle w:val="Strong"/>
          <w:rFonts w:ascii="Andalus" w:hAnsi="Andalus" w:cs="Andalus"/>
          <w:sz w:val="24"/>
          <w:szCs w:val="24"/>
        </w:rPr>
        <w:t xml:space="preserve"> on their students’ learning</w:t>
      </w:r>
      <w:r w:rsidR="00846275" w:rsidRPr="006E5EA8">
        <w:rPr>
          <w:rFonts w:ascii="Andalus" w:hAnsi="Andalus" w:cs="Andalus"/>
          <w:sz w:val="24"/>
          <w:szCs w:val="24"/>
        </w:rPr>
        <w:t>, information that can inform future teaching decisions</w:t>
      </w:r>
      <w:r>
        <w:rPr>
          <w:rFonts w:ascii="Andalus" w:hAnsi="Andalus" w:cs="Andalus"/>
          <w:sz w:val="24"/>
          <w:szCs w:val="24"/>
        </w:rPr>
        <w:t>.</w:t>
      </w:r>
    </w:p>
    <w:p w:rsidR="006E5EA8" w:rsidRDefault="006E5EA8" w:rsidP="00BF6EA6">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Create assignments that have clear goals and criteria for assessment. The better students understand what you’re asking them to do the more likely they’ll do it!</w:t>
      </w:r>
    </w:p>
    <w:p w:rsidR="006E5EA8" w:rsidRDefault="006E5EA8" w:rsidP="006E5EA8">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Use different grading scales for different assignments. Grading scales can include but are not limited to: </w:t>
      </w:r>
    </w:p>
    <w:p w:rsidR="006E5EA8" w:rsidRPr="006E5EA8" w:rsidRDefault="006E5EA8" w:rsidP="006E5EA8">
      <w:pPr>
        <w:pStyle w:val="ListParagraph"/>
        <w:widowControl w:val="0"/>
        <w:numPr>
          <w:ilvl w:val="2"/>
          <w:numId w:val="18"/>
        </w:numPr>
        <w:spacing w:line="240" w:lineRule="auto"/>
        <w:rPr>
          <w:rFonts w:ascii="Andalus" w:hAnsi="Andalus" w:cs="Andalus"/>
          <w:sz w:val="24"/>
          <w:szCs w:val="24"/>
        </w:rPr>
      </w:pPr>
      <w:r w:rsidRPr="006E5EA8">
        <w:rPr>
          <w:rFonts w:ascii="Andalus" w:eastAsia="Times New Roman" w:hAnsi="Andalus" w:cs="Andalus"/>
          <w:sz w:val="24"/>
          <w:szCs w:val="24"/>
        </w:rPr>
        <w:t>Letter grades with pluses and minuses (</w:t>
      </w:r>
      <w:r>
        <w:rPr>
          <w:rFonts w:ascii="Andalus" w:eastAsia="Times New Roman" w:hAnsi="Andalus" w:cs="Andalus"/>
          <w:sz w:val="24"/>
          <w:szCs w:val="24"/>
        </w:rPr>
        <w:t>for papers, essays,</w:t>
      </w:r>
      <w:r w:rsidRPr="006E5EA8">
        <w:rPr>
          <w:rFonts w:ascii="Andalus" w:eastAsia="Times New Roman" w:hAnsi="Andalus" w:cs="Andalus"/>
          <w:sz w:val="24"/>
          <w:szCs w:val="24"/>
        </w:rPr>
        <w:t xml:space="preserve"> etc.)</w:t>
      </w:r>
      <w:r w:rsidR="00221FC9" w:rsidRPr="00221FC9">
        <w:rPr>
          <w:rStyle w:val="Strong"/>
          <w:rFonts w:ascii="Andalus" w:hAnsi="Andalus" w:cs="Andalus"/>
        </w:rPr>
        <w:t xml:space="preserve"> Light Grading – </w:t>
      </w:r>
      <w:r w:rsidR="00221FC9" w:rsidRPr="00221FC9">
        <w:rPr>
          <w:rFonts w:ascii="Andalus" w:hAnsi="Andalus" w:cs="Andalus"/>
        </w:rPr>
        <w:t>Bear in mind that not every piece of student work may need your full attention. Sometimes it’s sufficient to grade student work on a simplified scale (minus / check / check-plus or even zero points / one point) to motivate them to engage in the work you want them to do</w:t>
      </w:r>
    </w:p>
    <w:p w:rsidR="006E5EA8" w:rsidRPr="006E5EA8" w:rsidRDefault="006E5EA8" w:rsidP="006E5EA8">
      <w:pPr>
        <w:pStyle w:val="ListParagraph"/>
        <w:widowControl w:val="0"/>
        <w:numPr>
          <w:ilvl w:val="2"/>
          <w:numId w:val="18"/>
        </w:numPr>
        <w:spacing w:line="240" w:lineRule="auto"/>
        <w:rPr>
          <w:rFonts w:ascii="Andalus" w:hAnsi="Andalus" w:cs="Andalus"/>
          <w:sz w:val="24"/>
          <w:szCs w:val="24"/>
        </w:rPr>
      </w:pPr>
      <w:r w:rsidRPr="006E5EA8">
        <w:rPr>
          <w:rFonts w:ascii="Andalus" w:eastAsia="Times New Roman" w:hAnsi="Andalus" w:cs="Andalus"/>
          <w:sz w:val="24"/>
          <w:szCs w:val="24"/>
        </w:rPr>
        <w:t>100-point numerical scale (for exams, certain types of projects, etc.)</w:t>
      </w:r>
    </w:p>
    <w:p w:rsidR="006E5EA8" w:rsidRPr="00221FC9" w:rsidRDefault="006E5EA8" w:rsidP="006E5EA8">
      <w:pPr>
        <w:pStyle w:val="ListParagraph"/>
        <w:widowControl w:val="0"/>
        <w:numPr>
          <w:ilvl w:val="2"/>
          <w:numId w:val="18"/>
        </w:numPr>
        <w:spacing w:line="240" w:lineRule="auto"/>
        <w:rPr>
          <w:rFonts w:ascii="Andalus" w:hAnsi="Andalus" w:cs="Andalus"/>
          <w:sz w:val="24"/>
          <w:szCs w:val="24"/>
        </w:rPr>
      </w:pPr>
      <w:r w:rsidRPr="006E5EA8">
        <w:rPr>
          <w:rFonts w:ascii="Andalus" w:eastAsia="Times New Roman" w:hAnsi="Andalus" w:cs="Andalus"/>
          <w:sz w:val="24"/>
          <w:szCs w:val="24"/>
        </w:rPr>
        <w:t>Check +, check, check- (for quizzes, homework, response papers, quick reports or presentations, etc.)</w:t>
      </w:r>
    </w:p>
    <w:p w:rsidR="006E5EA8" w:rsidRDefault="006E5EA8" w:rsidP="006E5EA8">
      <w:pPr>
        <w:pStyle w:val="ListParagraph"/>
        <w:widowControl w:val="0"/>
        <w:numPr>
          <w:ilvl w:val="2"/>
          <w:numId w:val="18"/>
        </w:numPr>
        <w:spacing w:line="240" w:lineRule="auto"/>
        <w:rPr>
          <w:rFonts w:ascii="Andalus" w:hAnsi="Andalus" w:cs="Andalus"/>
          <w:sz w:val="24"/>
          <w:szCs w:val="24"/>
        </w:rPr>
      </w:pPr>
      <w:r w:rsidRPr="00221FC9">
        <w:rPr>
          <w:rStyle w:val="Strong"/>
          <w:rFonts w:ascii="Andalus" w:hAnsi="Andalus" w:cs="Andalus"/>
        </w:rPr>
        <w:t>Multiple-Choice Questions</w:t>
      </w:r>
      <w:r w:rsidRPr="00221FC9">
        <w:rPr>
          <w:rFonts w:ascii="Andalus" w:hAnsi="Andalus" w:cs="Andalus"/>
        </w:rPr>
        <w:t xml:space="preserve"> – These are easy to grade but can be challenging to write. Look for common student misconceptions and misunderstandings you can use to construct answer choices for your multiple-choice questions, perhaps by looking for patterns in student responses to past open-ended questions. And while multiple-choice questions are great for assessing recall of factual information, they can also work well to assess conceptual </w:t>
      </w:r>
      <w:r w:rsidRPr="00221FC9">
        <w:rPr>
          <w:rFonts w:ascii="Andalus" w:hAnsi="Andalus" w:cs="Andalus"/>
          <w:sz w:val="24"/>
          <w:szCs w:val="24"/>
        </w:rPr>
        <w:t>understanding and applications.</w:t>
      </w:r>
    </w:p>
    <w:p w:rsidR="006E5EA8" w:rsidRPr="003C467F" w:rsidRDefault="006E5EA8" w:rsidP="00221FC9">
      <w:pPr>
        <w:pStyle w:val="ListParagraph"/>
        <w:widowControl w:val="0"/>
        <w:numPr>
          <w:ilvl w:val="2"/>
          <w:numId w:val="18"/>
        </w:numPr>
        <w:spacing w:line="240" w:lineRule="auto"/>
        <w:rPr>
          <w:rFonts w:ascii="Andalus" w:hAnsi="Andalus" w:cs="Andalus"/>
          <w:b/>
          <w:sz w:val="24"/>
          <w:szCs w:val="24"/>
        </w:rPr>
      </w:pPr>
      <w:r w:rsidRPr="00221FC9">
        <w:rPr>
          <w:rStyle w:val="Strong"/>
          <w:rFonts w:ascii="Andalus" w:hAnsi="Andalus" w:cs="Andalus"/>
          <w:sz w:val="24"/>
          <w:szCs w:val="24"/>
        </w:rPr>
        <w:t>Test Corrections</w:t>
      </w:r>
      <w:r w:rsidRPr="00221FC9">
        <w:rPr>
          <w:rFonts w:ascii="Andalus" w:hAnsi="Andalus" w:cs="Andalus"/>
          <w:sz w:val="24"/>
          <w:szCs w:val="24"/>
        </w:rPr>
        <w:t xml:space="preserve"> – Giving </w:t>
      </w:r>
      <w:r w:rsidR="00221FC9" w:rsidRPr="00221FC9">
        <w:rPr>
          <w:rFonts w:ascii="Andalus" w:hAnsi="Andalus" w:cs="Andalus"/>
          <w:sz w:val="24"/>
          <w:szCs w:val="24"/>
        </w:rPr>
        <w:t>student’s</w:t>
      </w:r>
      <w:r w:rsidRPr="00221FC9">
        <w:rPr>
          <w:rFonts w:ascii="Andalus" w:hAnsi="Andalus" w:cs="Andalus"/>
          <w:sz w:val="24"/>
          <w:szCs w:val="24"/>
        </w:rPr>
        <w:t xml:space="preserve"> points back for test corrections motivates the</w:t>
      </w:r>
      <w:r w:rsidR="00221FC9">
        <w:rPr>
          <w:rFonts w:ascii="Andalus" w:hAnsi="Andalus" w:cs="Andalus"/>
          <w:sz w:val="24"/>
          <w:szCs w:val="24"/>
        </w:rPr>
        <w:t xml:space="preserve">m to learn from their mistakes. </w:t>
      </w:r>
      <w:r w:rsidRPr="00221FC9">
        <w:rPr>
          <w:rFonts w:ascii="Andalus" w:hAnsi="Andalus" w:cs="Andalus"/>
          <w:sz w:val="24"/>
          <w:szCs w:val="24"/>
        </w:rPr>
        <w:t xml:space="preserve">Moreover, test corrections can actually save time grading, since grading the test the first time requires less feedback to students and grading </w:t>
      </w:r>
      <w:r w:rsidR="00221FC9" w:rsidRPr="00221FC9">
        <w:rPr>
          <w:rFonts w:ascii="Andalus" w:hAnsi="Andalus" w:cs="Andalus"/>
          <w:sz w:val="24"/>
          <w:szCs w:val="24"/>
        </w:rPr>
        <w:t>the corrections often goes quickly because the student responses are mostly correct</w:t>
      </w:r>
      <w:r w:rsidR="00221FC9" w:rsidRPr="003C467F">
        <w:rPr>
          <w:rFonts w:ascii="Andalus" w:hAnsi="Andalus" w:cs="Andalus"/>
          <w:b/>
          <w:sz w:val="24"/>
          <w:szCs w:val="24"/>
        </w:rPr>
        <w:t>.</w:t>
      </w:r>
      <w:r w:rsidR="003C467F" w:rsidRPr="003C467F">
        <w:rPr>
          <w:rFonts w:ascii="Andalus" w:hAnsi="Andalus" w:cs="Andalus"/>
          <w:b/>
          <w:sz w:val="24"/>
          <w:szCs w:val="24"/>
        </w:rPr>
        <w:t xml:space="preserve"> Grades should not be averaged when students have more than one attempt at an assignment. </w:t>
      </w:r>
    </w:p>
    <w:p w:rsidR="00272B21" w:rsidRDefault="00272B21" w:rsidP="00221FC9">
      <w:pPr>
        <w:pStyle w:val="ListParagraph"/>
        <w:widowControl w:val="0"/>
        <w:numPr>
          <w:ilvl w:val="2"/>
          <w:numId w:val="18"/>
        </w:numPr>
        <w:spacing w:line="240" w:lineRule="auto"/>
        <w:rPr>
          <w:rFonts w:ascii="Andalus" w:hAnsi="Andalus" w:cs="Andalus"/>
          <w:sz w:val="24"/>
          <w:szCs w:val="24"/>
        </w:rPr>
      </w:pPr>
      <w:r>
        <w:rPr>
          <w:rStyle w:val="Strong"/>
          <w:rFonts w:ascii="Andalus" w:hAnsi="Andalus" w:cs="Andalus"/>
          <w:sz w:val="24"/>
          <w:szCs w:val="24"/>
        </w:rPr>
        <w:t>Please make sure there are sufficient number of grades to allow multiple opportunities for students to demonstrate mastery of the standards</w:t>
      </w:r>
      <w:r w:rsidRPr="00272B21">
        <w:t>.</w:t>
      </w:r>
      <w:r>
        <w:rPr>
          <w:rFonts w:ascii="Andalus" w:hAnsi="Andalus" w:cs="Andalus"/>
          <w:sz w:val="24"/>
          <w:szCs w:val="24"/>
        </w:rPr>
        <w:t xml:space="preserve"> There are 9 weeks in a grading period which means you should have at least 3 major assessments every 3 weeks that </w:t>
      </w:r>
      <w:r w:rsidR="00AA23AA">
        <w:rPr>
          <w:rFonts w:ascii="Andalus" w:hAnsi="Andalus" w:cs="Andalus"/>
          <w:sz w:val="24"/>
          <w:szCs w:val="24"/>
        </w:rPr>
        <w:t>take into account the standards that have been taught. Make sure you are including performance assessments, vocabulary, word work, and charts and graphs.</w:t>
      </w:r>
    </w:p>
    <w:p w:rsidR="00AA23AA" w:rsidRPr="00AA23AA" w:rsidRDefault="00AA23AA" w:rsidP="00AA23A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Grades K</w:t>
      </w:r>
      <w:r w:rsidR="00272B21">
        <w:rPr>
          <w:rFonts w:ascii="Andalus" w:hAnsi="Andalus" w:cs="Andalus"/>
          <w:sz w:val="24"/>
          <w:szCs w:val="24"/>
        </w:rPr>
        <w:t>-3</w:t>
      </w:r>
      <w:r>
        <w:rPr>
          <w:rFonts w:ascii="Andalus" w:hAnsi="Andalus" w:cs="Andalus"/>
          <w:sz w:val="24"/>
          <w:szCs w:val="24"/>
        </w:rPr>
        <w:t xml:space="preserve"> are evaluated using the standards-based report card. </w:t>
      </w:r>
      <w:r w:rsidR="00272B21" w:rsidRPr="00AA23AA">
        <w:rPr>
          <w:rFonts w:ascii="Andalus" w:eastAsia="Times New Roman" w:hAnsi="Andalus" w:cs="Andalus"/>
          <w:color w:val="323232"/>
          <w:sz w:val="24"/>
          <w:szCs w:val="24"/>
        </w:rPr>
        <w:t>The new report card for grades K-3 will include a grading scale (1-4). </w:t>
      </w:r>
      <w:r>
        <w:rPr>
          <w:rFonts w:ascii="Andalus" w:eastAsia="Times New Roman" w:hAnsi="Andalus" w:cs="Andalus"/>
          <w:color w:val="323232"/>
          <w:sz w:val="24"/>
          <w:szCs w:val="24"/>
        </w:rPr>
        <w:t>If an indicator is not measured during the grading period, the student will NOT receive a mark on the report card.</w:t>
      </w:r>
    </w:p>
    <w:p w:rsidR="00272B21" w:rsidRPr="00272B21" w:rsidRDefault="00272B21" w:rsidP="00AA23AA">
      <w:pPr>
        <w:numPr>
          <w:ilvl w:val="1"/>
          <w:numId w:val="22"/>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272B21">
        <w:rPr>
          <w:rFonts w:ascii="Andalus" w:eastAsia="Times New Roman" w:hAnsi="Andalus" w:cs="Andalus"/>
          <w:color w:val="323232"/>
          <w:sz w:val="24"/>
          <w:szCs w:val="24"/>
        </w:rPr>
        <w:t>1- Beginning Learner</w:t>
      </w:r>
    </w:p>
    <w:p w:rsidR="00272B21" w:rsidRPr="00272B21" w:rsidRDefault="00272B21" w:rsidP="00AA23AA">
      <w:pPr>
        <w:numPr>
          <w:ilvl w:val="1"/>
          <w:numId w:val="22"/>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272B21">
        <w:rPr>
          <w:rFonts w:ascii="Andalus" w:eastAsia="Times New Roman" w:hAnsi="Andalus" w:cs="Andalus"/>
          <w:color w:val="323232"/>
          <w:sz w:val="24"/>
          <w:szCs w:val="24"/>
        </w:rPr>
        <w:t>2-Developing Learner</w:t>
      </w:r>
    </w:p>
    <w:p w:rsidR="00272B21" w:rsidRPr="00272B21" w:rsidRDefault="00272B21" w:rsidP="00AA23AA">
      <w:pPr>
        <w:numPr>
          <w:ilvl w:val="1"/>
          <w:numId w:val="22"/>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272B21">
        <w:rPr>
          <w:rFonts w:ascii="Andalus" w:eastAsia="Times New Roman" w:hAnsi="Andalus" w:cs="Andalus"/>
          <w:color w:val="323232"/>
          <w:sz w:val="24"/>
          <w:szCs w:val="24"/>
        </w:rPr>
        <w:t>3-Proficient Learner</w:t>
      </w:r>
    </w:p>
    <w:p w:rsidR="00AA23AA" w:rsidRDefault="00272B21" w:rsidP="00AA23AA">
      <w:pPr>
        <w:numPr>
          <w:ilvl w:val="1"/>
          <w:numId w:val="22"/>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272B21">
        <w:rPr>
          <w:rFonts w:ascii="Andalus" w:eastAsia="Times New Roman" w:hAnsi="Andalus" w:cs="Andalus"/>
          <w:color w:val="323232"/>
          <w:sz w:val="24"/>
          <w:szCs w:val="24"/>
        </w:rPr>
        <w:t>4-Distinguished Learner</w:t>
      </w:r>
    </w:p>
    <w:p w:rsidR="00272B21" w:rsidRPr="00AA23AA" w:rsidRDefault="00AA23AA" w:rsidP="00AA23AA">
      <w:pPr>
        <w:shd w:val="clear" w:color="auto" w:fill="FFFFFF"/>
        <w:spacing w:before="100" w:beforeAutospacing="1" w:after="100" w:afterAutospacing="1" w:line="240" w:lineRule="auto"/>
        <w:ind w:left="360"/>
        <w:rPr>
          <w:rFonts w:ascii="Andalus" w:eastAsia="Times New Roman" w:hAnsi="Andalus" w:cs="Andalus"/>
          <w:color w:val="323232"/>
          <w:sz w:val="24"/>
          <w:szCs w:val="24"/>
        </w:rPr>
      </w:pPr>
      <w:r w:rsidRPr="00AA23AA">
        <w:rPr>
          <w:rFonts w:ascii="Andalus" w:eastAsia="Times New Roman" w:hAnsi="Andalus" w:cs="Andalus"/>
          <w:color w:val="323232"/>
          <w:sz w:val="24"/>
          <w:szCs w:val="24"/>
        </w:rPr>
        <w:t xml:space="preserve">   </w:t>
      </w:r>
      <w:r w:rsidR="00272B21" w:rsidRPr="00AA23AA">
        <w:rPr>
          <w:rFonts w:ascii="Andalus" w:eastAsia="Times New Roman" w:hAnsi="Andalus" w:cs="Andalus"/>
          <w:color w:val="323232"/>
          <w:sz w:val="24"/>
          <w:szCs w:val="24"/>
        </w:rPr>
        <w:t> </w:t>
      </w:r>
      <w:r w:rsidRPr="00AA23AA">
        <w:rPr>
          <w:rFonts w:ascii="Andalus" w:eastAsia="Times New Roman" w:hAnsi="Andalus" w:cs="Andalus"/>
          <w:b/>
          <w:bCs/>
          <w:color w:val="323232"/>
          <w:sz w:val="24"/>
          <w:szCs w:val="24"/>
        </w:rPr>
        <w:t>How will promotion be determined?</w:t>
      </w:r>
      <w:r w:rsidRPr="00AA23AA">
        <w:rPr>
          <w:rFonts w:ascii="Andalus" w:eastAsia="Times New Roman" w:hAnsi="Andalus" w:cs="Andalus"/>
          <w:color w:val="323232"/>
          <w:sz w:val="24"/>
          <w:szCs w:val="24"/>
        </w:rPr>
        <w:t xml:space="preserve">  Students in K-3 must have at least an overall score      of 2 in ELA and Math.  The overall score will be calculated as the average of the 4th term scores on each indicator for ELA and Math.  Third grade students must also meet the requirements related to the Georgia Milestones Assessment.  </w:t>
      </w:r>
      <w:r w:rsidR="00342249">
        <w:rPr>
          <w:rFonts w:ascii="Andalus" w:eastAsia="Times New Roman" w:hAnsi="Andalus" w:cs="Andalus"/>
          <w:color w:val="323232"/>
          <w:sz w:val="24"/>
          <w:szCs w:val="24"/>
        </w:rPr>
        <w:t xml:space="preserve">Students in grades 4-5 must have an overall score of 70 in ELA and Math as well as either Science, Social Studies or </w:t>
      </w:r>
      <w:r w:rsidR="00342249">
        <w:rPr>
          <w:rFonts w:ascii="Andalus" w:eastAsia="Times New Roman" w:hAnsi="Andalus" w:cs="Andalus"/>
          <w:color w:val="323232"/>
          <w:sz w:val="24"/>
          <w:szCs w:val="24"/>
        </w:rPr>
        <w:lastRenderedPageBreak/>
        <w:t>Health. Students should also meet the requirements related to the Georgia Milestones Assessment.</w:t>
      </w:r>
    </w:p>
    <w:p w:rsidR="00E51191" w:rsidRDefault="00272B21" w:rsidP="00E51191">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Grades 4-</w:t>
      </w:r>
      <w:r w:rsidR="00E51191">
        <w:rPr>
          <w:rFonts w:ascii="Andalus" w:hAnsi="Andalus" w:cs="Andalus"/>
          <w:sz w:val="24"/>
          <w:szCs w:val="24"/>
        </w:rPr>
        <w:t>5 shall be evaluated in all courses by means of numerical grades.</w:t>
      </w:r>
    </w:p>
    <w:p w:rsidR="00E51191" w:rsidRDefault="00E51191" w:rsidP="00E51191">
      <w:pPr>
        <w:pStyle w:val="ListParagraph"/>
        <w:widowControl w:val="0"/>
        <w:spacing w:line="240" w:lineRule="auto"/>
        <w:jc w:val="center"/>
        <w:rPr>
          <w:rFonts w:ascii="Andalus" w:hAnsi="Andalus" w:cs="Andalus"/>
          <w:sz w:val="24"/>
          <w:szCs w:val="24"/>
        </w:rPr>
      </w:pPr>
      <w:r>
        <w:rPr>
          <w:rFonts w:ascii="Andalus" w:hAnsi="Andalus" w:cs="Andalus"/>
          <w:sz w:val="24"/>
          <w:szCs w:val="24"/>
        </w:rPr>
        <w:t>A=90-100</w:t>
      </w:r>
    </w:p>
    <w:p w:rsidR="00E51191" w:rsidRDefault="00E51191" w:rsidP="00E51191">
      <w:pPr>
        <w:pStyle w:val="ListParagraph"/>
        <w:widowControl w:val="0"/>
        <w:spacing w:line="240" w:lineRule="auto"/>
        <w:jc w:val="center"/>
        <w:rPr>
          <w:rFonts w:ascii="Andalus" w:hAnsi="Andalus" w:cs="Andalus"/>
          <w:sz w:val="24"/>
          <w:szCs w:val="24"/>
        </w:rPr>
      </w:pPr>
      <w:r>
        <w:rPr>
          <w:rFonts w:ascii="Andalus" w:hAnsi="Andalus" w:cs="Andalus"/>
          <w:sz w:val="24"/>
          <w:szCs w:val="24"/>
        </w:rPr>
        <w:t>B=80-89</w:t>
      </w:r>
    </w:p>
    <w:p w:rsidR="00E51191" w:rsidRDefault="00E51191" w:rsidP="00E51191">
      <w:pPr>
        <w:pStyle w:val="ListParagraph"/>
        <w:widowControl w:val="0"/>
        <w:spacing w:line="240" w:lineRule="auto"/>
        <w:jc w:val="center"/>
        <w:rPr>
          <w:rFonts w:ascii="Andalus" w:hAnsi="Andalus" w:cs="Andalus"/>
          <w:sz w:val="24"/>
          <w:szCs w:val="24"/>
        </w:rPr>
      </w:pPr>
      <w:r>
        <w:rPr>
          <w:rFonts w:ascii="Andalus" w:hAnsi="Andalus" w:cs="Andalus"/>
          <w:sz w:val="24"/>
          <w:szCs w:val="24"/>
        </w:rPr>
        <w:t>C=75-79</w:t>
      </w:r>
    </w:p>
    <w:p w:rsidR="00E51191" w:rsidRDefault="00E51191" w:rsidP="00E51191">
      <w:pPr>
        <w:pStyle w:val="ListParagraph"/>
        <w:widowControl w:val="0"/>
        <w:spacing w:line="240" w:lineRule="auto"/>
        <w:jc w:val="center"/>
        <w:rPr>
          <w:rFonts w:ascii="Andalus" w:hAnsi="Andalus" w:cs="Andalus"/>
          <w:sz w:val="24"/>
          <w:szCs w:val="24"/>
        </w:rPr>
      </w:pPr>
      <w:r>
        <w:rPr>
          <w:rFonts w:ascii="Andalus" w:hAnsi="Andalus" w:cs="Andalus"/>
          <w:sz w:val="24"/>
          <w:szCs w:val="24"/>
        </w:rPr>
        <w:t>D=70-74</w:t>
      </w:r>
    </w:p>
    <w:p w:rsidR="00E51191" w:rsidRDefault="00E51191" w:rsidP="00E51191">
      <w:pPr>
        <w:pStyle w:val="ListParagraph"/>
        <w:widowControl w:val="0"/>
        <w:spacing w:line="240" w:lineRule="auto"/>
        <w:jc w:val="center"/>
        <w:rPr>
          <w:rFonts w:ascii="Andalus" w:hAnsi="Andalus" w:cs="Andalus"/>
          <w:sz w:val="24"/>
          <w:szCs w:val="24"/>
        </w:rPr>
      </w:pPr>
      <w:r>
        <w:rPr>
          <w:rFonts w:ascii="Andalus" w:hAnsi="Andalus" w:cs="Andalus"/>
          <w:sz w:val="24"/>
          <w:szCs w:val="24"/>
        </w:rPr>
        <w:t>F=</w:t>
      </w:r>
      <w:r w:rsidR="00F86688">
        <w:rPr>
          <w:rFonts w:ascii="Andalus" w:hAnsi="Andalus" w:cs="Andalus"/>
          <w:sz w:val="24"/>
          <w:szCs w:val="24"/>
        </w:rPr>
        <w:t>Below</w:t>
      </w:r>
      <w:r>
        <w:rPr>
          <w:rFonts w:ascii="Andalus" w:hAnsi="Andalus" w:cs="Andalus"/>
          <w:sz w:val="24"/>
          <w:szCs w:val="24"/>
        </w:rPr>
        <w:t xml:space="preserve"> 70</w:t>
      </w:r>
      <w:r w:rsidR="006E64B7">
        <w:rPr>
          <w:rFonts w:ascii="Andalus" w:hAnsi="Andalus" w:cs="Andalus"/>
          <w:sz w:val="24"/>
          <w:szCs w:val="24"/>
        </w:rPr>
        <w:t xml:space="preserve"> </w:t>
      </w:r>
      <w:r w:rsidR="006E64B7" w:rsidRPr="006E64B7">
        <w:rPr>
          <w:rFonts w:ascii="Andalus" w:hAnsi="Andalus" w:cs="Andalus"/>
          <w:b/>
          <w:sz w:val="24"/>
          <w:szCs w:val="24"/>
        </w:rPr>
        <w:t>(No grades lower than a 60</w:t>
      </w:r>
      <w:r w:rsidR="006E64B7">
        <w:rPr>
          <w:rFonts w:ascii="Andalus" w:hAnsi="Andalus" w:cs="Andalus"/>
          <w:sz w:val="24"/>
          <w:szCs w:val="24"/>
        </w:rPr>
        <w:t>)</w:t>
      </w:r>
    </w:p>
    <w:p w:rsidR="00AA23AA" w:rsidRPr="00AA23AA" w:rsidRDefault="00AA23AA" w:rsidP="00AA23AA">
      <w:pPr>
        <w:widowControl w:val="0"/>
        <w:spacing w:line="240" w:lineRule="auto"/>
        <w:rPr>
          <w:rFonts w:ascii="Andalus" w:hAnsi="Andalus" w:cs="Andalus"/>
          <w:b/>
          <w:sz w:val="32"/>
          <w:szCs w:val="32"/>
        </w:rPr>
      </w:pPr>
      <w:r>
        <w:rPr>
          <w:rFonts w:ascii="Andalus" w:hAnsi="Andalus" w:cs="Andalus"/>
          <w:b/>
          <w:sz w:val="32"/>
          <w:szCs w:val="32"/>
        </w:rPr>
        <w:t>Honor Roll</w:t>
      </w:r>
    </w:p>
    <w:p w:rsidR="00EA14F2" w:rsidRDefault="00E51191" w:rsidP="00E51191">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 xml:space="preserve">Honor Roll-At the end of each </w:t>
      </w:r>
      <w:r w:rsidR="003C467F">
        <w:rPr>
          <w:rFonts w:ascii="Andalus" w:hAnsi="Andalus" w:cs="Andalus"/>
          <w:sz w:val="24"/>
          <w:szCs w:val="24"/>
        </w:rPr>
        <w:t>semester</w:t>
      </w:r>
      <w:r>
        <w:rPr>
          <w:rFonts w:ascii="Andalus" w:hAnsi="Andalus" w:cs="Andalus"/>
          <w:sz w:val="24"/>
          <w:szCs w:val="24"/>
        </w:rPr>
        <w:t xml:space="preserve"> grading period</w:t>
      </w:r>
      <w:r w:rsidR="00EA14F2">
        <w:rPr>
          <w:rFonts w:ascii="Andalus" w:hAnsi="Andalus" w:cs="Andalus"/>
          <w:sz w:val="24"/>
          <w:szCs w:val="24"/>
        </w:rPr>
        <w:t>, students are awarded for the following in Pre-K-5</w:t>
      </w:r>
    </w:p>
    <w:p w:rsidR="00EA14F2" w:rsidRDefault="00EA14F2" w:rsidP="00EA14F2">
      <w:pPr>
        <w:pStyle w:val="ListParagraph"/>
        <w:widowControl w:val="0"/>
        <w:numPr>
          <w:ilvl w:val="0"/>
          <w:numId w:val="27"/>
        </w:numPr>
        <w:spacing w:line="240" w:lineRule="auto"/>
        <w:rPr>
          <w:rFonts w:ascii="Andalus" w:hAnsi="Andalus" w:cs="Andalus"/>
          <w:sz w:val="24"/>
          <w:szCs w:val="24"/>
        </w:rPr>
      </w:pPr>
      <w:r>
        <w:rPr>
          <w:rFonts w:ascii="Andalus" w:hAnsi="Andalus" w:cs="Andalus"/>
          <w:sz w:val="24"/>
          <w:szCs w:val="24"/>
        </w:rPr>
        <w:t>Perfect Attendance</w:t>
      </w:r>
    </w:p>
    <w:p w:rsidR="00EA14F2" w:rsidRDefault="00EA14F2" w:rsidP="00EA14F2">
      <w:pPr>
        <w:pStyle w:val="ListParagraph"/>
        <w:widowControl w:val="0"/>
        <w:numPr>
          <w:ilvl w:val="0"/>
          <w:numId w:val="27"/>
        </w:numPr>
        <w:spacing w:line="240" w:lineRule="auto"/>
        <w:rPr>
          <w:rFonts w:ascii="Andalus" w:hAnsi="Andalus" w:cs="Andalus"/>
          <w:sz w:val="24"/>
          <w:szCs w:val="24"/>
        </w:rPr>
      </w:pPr>
      <w:r>
        <w:rPr>
          <w:rFonts w:ascii="Andalus" w:hAnsi="Andalus" w:cs="Andalus"/>
          <w:sz w:val="24"/>
          <w:szCs w:val="24"/>
        </w:rPr>
        <w:t>Good Conduct</w:t>
      </w:r>
    </w:p>
    <w:p w:rsidR="00EA14F2" w:rsidRDefault="00EA14F2" w:rsidP="00E51191">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 xml:space="preserve">In grades 4 and 5, students are also awarded each </w:t>
      </w:r>
      <w:r w:rsidR="003C467F">
        <w:rPr>
          <w:rFonts w:ascii="Andalus" w:hAnsi="Andalus" w:cs="Andalus"/>
          <w:sz w:val="24"/>
          <w:szCs w:val="24"/>
        </w:rPr>
        <w:t>semester</w:t>
      </w:r>
      <w:r>
        <w:rPr>
          <w:rFonts w:ascii="Andalus" w:hAnsi="Andalus" w:cs="Andalus"/>
          <w:sz w:val="24"/>
          <w:szCs w:val="24"/>
        </w:rPr>
        <w:t xml:space="preserve"> for the following:</w:t>
      </w:r>
    </w:p>
    <w:p w:rsidR="00EA14F2" w:rsidRDefault="00EA14F2" w:rsidP="00EA14F2">
      <w:pPr>
        <w:pStyle w:val="ListParagraph"/>
        <w:widowControl w:val="0"/>
        <w:numPr>
          <w:ilvl w:val="0"/>
          <w:numId w:val="28"/>
        </w:numPr>
        <w:spacing w:line="240" w:lineRule="auto"/>
        <w:rPr>
          <w:rFonts w:ascii="Andalus" w:hAnsi="Andalus" w:cs="Andalus"/>
          <w:sz w:val="24"/>
          <w:szCs w:val="24"/>
        </w:rPr>
      </w:pPr>
      <w:r>
        <w:rPr>
          <w:rFonts w:ascii="Andalus" w:hAnsi="Andalus" w:cs="Andalus"/>
          <w:sz w:val="24"/>
          <w:szCs w:val="24"/>
        </w:rPr>
        <w:t>Honor Roll-All A/B in each subject.</w:t>
      </w:r>
    </w:p>
    <w:p w:rsidR="00EA14F2" w:rsidRDefault="00EA14F2" w:rsidP="00EA14F2">
      <w:pPr>
        <w:pStyle w:val="ListParagraph"/>
        <w:widowControl w:val="0"/>
        <w:spacing w:line="240" w:lineRule="auto"/>
        <w:rPr>
          <w:rFonts w:ascii="Andalus" w:hAnsi="Andalus" w:cs="Andalus"/>
          <w:sz w:val="24"/>
          <w:szCs w:val="24"/>
        </w:rPr>
      </w:pPr>
    </w:p>
    <w:p w:rsidR="00E51191" w:rsidRDefault="00EA14F2" w:rsidP="00E51191">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 xml:space="preserve"> At t</w:t>
      </w:r>
      <w:r w:rsidR="00E51191">
        <w:rPr>
          <w:rFonts w:ascii="Andalus" w:hAnsi="Andalus" w:cs="Andalus"/>
          <w:sz w:val="24"/>
          <w:szCs w:val="24"/>
        </w:rPr>
        <w:t>he end of the year, students meeting the following criteri</w:t>
      </w:r>
      <w:r>
        <w:rPr>
          <w:rFonts w:ascii="Andalus" w:hAnsi="Andalus" w:cs="Andalus"/>
          <w:sz w:val="24"/>
          <w:szCs w:val="24"/>
        </w:rPr>
        <w:t xml:space="preserve">a will be recognized as follows in </w:t>
      </w:r>
      <w:r w:rsidRPr="00EA14F2">
        <w:rPr>
          <w:rFonts w:ascii="Andalus" w:hAnsi="Andalus" w:cs="Andalus"/>
          <w:b/>
          <w:sz w:val="24"/>
          <w:szCs w:val="24"/>
        </w:rPr>
        <w:t>grades 4-5.</w:t>
      </w:r>
    </w:p>
    <w:p w:rsidR="00E51191" w:rsidRPr="00EA14F2" w:rsidRDefault="00E51191" w:rsidP="00E51191">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w:t>
      </w:r>
    </w:p>
    <w:p w:rsidR="00E51191" w:rsidRDefault="00E51191" w:rsidP="00E51191">
      <w:pPr>
        <w:pStyle w:val="ListParagraph"/>
        <w:widowControl w:val="0"/>
        <w:numPr>
          <w:ilvl w:val="2"/>
          <w:numId w:val="11"/>
        </w:numPr>
        <w:spacing w:line="240" w:lineRule="auto"/>
        <w:rPr>
          <w:rFonts w:ascii="Andalus" w:hAnsi="Andalus" w:cs="Andalus"/>
          <w:sz w:val="24"/>
          <w:szCs w:val="24"/>
        </w:rPr>
      </w:pPr>
      <w:r>
        <w:rPr>
          <w:rFonts w:ascii="Andalus" w:hAnsi="Andalus" w:cs="Andalus"/>
          <w:sz w:val="24"/>
          <w:szCs w:val="24"/>
        </w:rPr>
        <w:t>All “A/B” academic achievement Honor Roll-Criteria: A or B in each subject and S in all categories requiring a grade of S or U with the exception of conduct.</w:t>
      </w:r>
    </w:p>
    <w:p w:rsidR="00E51191" w:rsidRDefault="00E51191" w:rsidP="00E51191">
      <w:pPr>
        <w:pStyle w:val="ListParagraph"/>
        <w:widowControl w:val="0"/>
        <w:numPr>
          <w:ilvl w:val="2"/>
          <w:numId w:val="11"/>
        </w:numPr>
        <w:spacing w:line="240" w:lineRule="auto"/>
        <w:rPr>
          <w:rFonts w:ascii="Andalus" w:hAnsi="Andalus" w:cs="Andalus"/>
          <w:sz w:val="24"/>
          <w:szCs w:val="24"/>
        </w:rPr>
      </w:pPr>
      <w:r w:rsidRPr="00E51191">
        <w:rPr>
          <w:rFonts w:ascii="Andalus" w:hAnsi="Andalus" w:cs="Andalus"/>
          <w:sz w:val="24"/>
          <w:szCs w:val="24"/>
        </w:rPr>
        <w:t>All “</w:t>
      </w:r>
      <w:r>
        <w:rPr>
          <w:rFonts w:ascii="Andalus" w:hAnsi="Andalus" w:cs="Andalus"/>
          <w:sz w:val="24"/>
          <w:szCs w:val="24"/>
        </w:rPr>
        <w:t>A</w:t>
      </w:r>
      <w:r w:rsidRPr="00E51191">
        <w:rPr>
          <w:rFonts w:ascii="Andalus" w:hAnsi="Andalus" w:cs="Andalus"/>
          <w:sz w:val="24"/>
          <w:szCs w:val="24"/>
        </w:rPr>
        <w:t>” academic achieve</w:t>
      </w:r>
      <w:r>
        <w:rPr>
          <w:rFonts w:ascii="Andalus" w:hAnsi="Andalus" w:cs="Andalus"/>
          <w:sz w:val="24"/>
          <w:szCs w:val="24"/>
        </w:rPr>
        <w:t>ment Honor Roll-Criteria: A</w:t>
      </w:r>
      <w:r w:rsidRPr="00E51191">
        <w:rPr>
          <w:rFonts w:ascii="Andalus" w:hAnsi="Andalus" w:cs="Andalus"/>
          <w:sz w:val="24"/>
          <w:szCs w:val="24"/>
        </w:rPr>
        <w:t xml:space="preserve"> in each subject and S in all categories requiring a grade of S or U with the exception of conduct</w:t>
      </w:r>
      <w:r>
        <w:rPr>
          <w:rFonts w:ascii="Andalus" w:hAnsi="Andalus" w:cs="Andalus"/>
          <w:sz w:val="24"/>
          <w:szCs w:val="24"/>
        </w:rPr>
        <w:t>.</w:t>
      </w:r>
    </w:p>
    <w:p w:rsidR="00EA14F2" w:rsidRDefault="00EA14F2" w:rsidP="00E51191">
      <w:pPr>
        <w:pStyle w:val="ListParagraph"/>
        <w:widowControl w:val="0"/>
        <w:numPr>
          <w:ilvl w:val="2"/>
          <w:numId w:val="11"/>
        </w:numPr>
        <w:spacing w:line="240" w:lineRule="auto"/>
        <w:rPr>
          <w:rFonts w:ascii="Andalus" w:hAnsi="Andalus" w:cs="Andalus"/>
          <w:sz w:val="24"/>
          <w:szCs w:val="24"/>
        </w:rPr>
      </w:pPr>
      <w:r>
        <w:rPr>
          <w:rFonts w:ascii="Andalus" w:hAnsi="Andalus" w:cs="Andalus"/>
          <w:sz w:val="24"/>
          <w:szCs w:val="24"/>
        </w:rPr>
        <w:t>I-Ready</w:t>
      </w:r>
    </w:p>
    <w:p w:rsidR="00EA14F2" w:rsidRDefault="00EA14F2" w:rsidP="00E51191">
      <w:pPr>
        <w:pStyle w:val="ListParagraph"/>
        <w:widowControl w:val="0"/>
        <w:numPr>
          <w:ilvl w:val="2"/>
          <w:numId w:val="11"/>
        </w:numPr>
        <w:spacing w:line="240" w:lineRule="auto"/>
        <w:rPr>
          <w:rFonts w:ascii="Andalus" w:hAnsi="Andalus" w:cs="Andalus"/>
          <w:sz w:val="24"/>
          <w:szCs w:val="24"/>
        </w:rPr>
      </w:pPr>
      <w:r>
        <w:rPr>
          <w:rFonts w:ascii="Andalus" w:hAnsi="Andalus" w:cs="Andalus"/>
          <w:sz w:val="24"/>
          <w:szCs w:val="24"/>
        </w:rPr>
        <w:t>Citizenship</w:t>
      </w:r>
    </w:p>
    <w:p w:rsidR="00EA14F2" w:rsidRDefault="00EA14F2" w:rsidP="00E51191">
      <w:pPr>
        <w:pStyle w:val="ListParagraph"/>
        <w:widowControl w:val="0"/>
        <w:numPr>
          <w:ilvl w:val="2"/>
          <w:numId w:val="11"/>
        </w:numPr>
        <w:spacing w:line="240" w:lineRule="auto"/>
        <w:rPr>
          <w:rFonts w:ascii="Andalus" w:hAnsi="Andalus" w:cs="Andalus"/>
          <w:sz w:val="24"/>
          <w:szCs w:val="24"/>
        </w:rPr>
      </w:pPr>
      <w:r>
        <w:rPr>
          <w:rFonts w:ascii="Andalus" w:hAnsi="Andalus" w:cs="Andalus"/>
          <w:sz w:val="24"/>
          <w:szCs w:val="24"/>
        </w:rPr>
        <w:t>Perfect Attendance</w:t>
      </w:r>
    </w:p>
    <w:p w:rsidR="00EA14F2" w:rsidRDefault="00EA14F2" w:rsidP="00E51191">
      <w:pPr>
        <w:pStyle w:val="ListParagraph"/>
        <w:widowControl w:val="0"/>
        <w:numPr>
          <w:ilvl w:val="2"/>
          <w:numId w:val="11"/>
        </w:numPr>
        <w:spacing w:line="240" w:lineRule="auto"/>
        <w:rPr>
          <w:rFonts w:ascii="Andalus" w:hAnsi="Andalus" w:cs="Andalus"/>
          <w:sz w:val="24"/>
          <w:szCs w:val="24"/>
        </w:rPr>
      </w:pPr>
      <w:r>
        <w:rPr>
          <w:rFonts w:ascii="Andalus" w:hAnsi="Andalus" w:cs="Andalus"/>
          <w:sz w:val="24"/>
          <w:szCs w:val="24"/>
        </w:rPr>
        <w:t>Most Improved in each subject</w:t>
      </w:r>
    </w:p>
    <w:p w:rsidR="00EA14F2" w:rsidRDefault="00EA14F2" w:rsidP="00E51191">
      <w:pPr>
        <w:pStyle w:val="ListParagraph"/>
        <w:widowControl w:val="0"/>
        <w:numPr>
          <w:ilvl w:val="2"/>
          <w:numId w:val="11"/>
        </w:numPr>
        <w:spacing w:line="240" w:lineRule="auto"/>
        <w:rPr>
          <w:rFonts w:ascii="Andalus" w:hAnsi="Andalus" w:cs="Andalus"/>
          <w:sz w:val="24"/>
          <w:szCs w:val="24"/>
        </w:rPr>
      </w:pPr>
      <w:r>
        <w:rPr>
          <w:rFonts w:ascii="Andalus" w:hAnsi="Andalus" w:cs="Andalus"/>
          <w:sz w:val="24"/>
          <w:szCs w:val="24"/>
        </w:rPr>
        <w:t xml:space="preserve">Fifth grade-Students who have attended </w:t>
      </w:r>
      <w:r w:rsidR="00734F59">
        <w:rPr>
          <w:rFonts w:ascii="Andalus" w:hAnsi="Andalus" w:cs="Andalus"/>
          <w:sz w:val="24"/>
          <w:szCs w:val="24"/>
        </w:rPr>
        <w:t>Goshen Elementary</w:t>
      </w:r>
      <w:r>
        <w:rPr>
          <w:rFonts w:ascii="Andalus" w:hAnsi="Andalus" w:cs="Andalus"/>
          <w:sz w:val="24"/>
          <w:szCs w:val="24"/>
        </w:rPr>
        <w:t xml:space="preserve"> in grades K-5.</w:t>
      </w:r>
    </w:p>
    <w:p w:rsidR="003C467F" w:rsidRDefault="003C467F" w:rsidP="00E51191">
      <w:pPr>
        <w:pStyle w:val="ListParagraph"/>
        <w:widowControl w:val="0"/>
        <w:numPr>
          <w:ilvl w:val="2"/>
          <w:numId w:val="11"/>
        </w:numPr>
        <w:spacing w:line="240" w:lineRule="auto"/>
        <w:rPr>
          <w:rFonts w:ascii="Andalus" w:hAnsi="Andalus" w:cs="Andalus"/>
          <w:sz w:val="24"/>
          <w:szCs w:val="24"/>
        </w:rPr>
      </w:pPr>
      <w:r>
        <w:rPr>
          <w:rFonts w:ascii="Andalus" w:hAnsi="Andalus" w:cs="Andalus"/>
          <w:sz w:val="24"/>
          <w:szCs w:val="24"/>
        </w:rPr>
        <w:t xml:space="preserve">Teacher discretionary awards can be given in the classroom. </w:t>
      </w:r>
    </w:p>
    <w:p w:rsidR="00E51191" w:rsidRPr="00EA14F2" w:rsidRDefault="00E51191" w:rsidP="00E51191">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w:t>
      </w:r>
      <w:r w:rsidR="0039286B" w:rsidRPr="00EA14F2">
        <w:rPr>
          <w:rFonts w:ascii="Andalus" w:hAnsi="Andalus" w:cs="Andalus"/>
          <w:b/>
          <w:sz w:val="24"/>
          <w:szCs w:val="24"/>
        </w:rPr>
        <w:t xml:space="preserve"> and Conduct-Distinguished Scholars</w:t>
      </w:r>
    </w:p>
    <w:p w:rsidR="00E51191" w:rsidRDefault="0039286B" w:rsidP="00E51191">
      <w:pPr>
        <w:pStyle w:val="ListParagraph"/>
        <w:widowControl w:val="0"/>
        <w:numPr>
          <w:ilvl w:val="2"/>
          <w:numId w:val="11"/>
        </w:numPr>
        <w:spacing w:line="240" w:lineRule="auto"/>
        <w:rPr>
          <w:rFonts w:ascii="Andalus" w:hAnsi="Andalus" w:cs="Andalus"/>
          <w:sz w:val="24"/>
          <w:szCs w:val="24"/>
        </w:rPr>
      </w:pPr>
      <w:r>
        <w:rPr>
          <w:rFonts w:ascii="Andalus" w:hAnsi="Andalus" w:cs="Andalus"/>
          <w:sz w:val="24"/>
          <w:szCs w:val="24"/>
        </w:rPr>
        <w:t>Criteria: “A” in each subject area and “S” in all categories requiring “S” or “U” including conduct.</w:t>
      </w:r>
    </w:p>
    <w:p w:rsidR="00EA14F2" w:rsidRPr="00EA14F2" w:rsidRDefault="00EA14F2" w:rsidP="00EA14F2">
      <w:pPr>
        <w:pStyle w:val="ListParagraph"/>
        <w:widowControl w:val="0"/>
        <w:numPr>
          <w:ilvl w:val="2"/>
          <w:numId w:val="11"/>
        </w:numPr>
        <w:spacing w:line="240" w:lineRule="auto"/>
        <w:rPr>
          <w:rFonts w:ascii="Andalus" w:hAnsi="Andalus" w:cs="Andalus"/>
          <w:sz w:val="24"/>
          <w:szCs w:val="24"/>
        </w:rPr>
      </w:pPr>
      <w:r w:rsidRPr="003C467F">
        <w:rPr>
          <w:rFonts w:ascii="Andalus" w:hAnsi="Andalus" w:cs="Andalus"/>
          <w:b/>
          <w:sz w:val="24"/>
          <w:szCs w:val="24"/>
        </w:rPr>
        <w:t>In grades PreK-3</w:t>
      </w:r>
      <w:r w:rsidRPr="00EA14F2">
        <w:rPr>
          <w:rFonts w:ascii="Andalus" w:hAnsi="Andalus" w:cs="Andalus"/>
          <w:sz w:val="24"/>
          <w:szCs w:val="24"/>
        </w:rPr>
        <w:t>, students are recognized at the end of the year for the following.</w:t>
      </w:r>
    </w:p>
    <w:p w:rsidR="00EA14F2" w:rsidRDefault="00EA14F2" w:rsidP="00EA14F2">
      <w:pPr>
        <w:pStyle w:val="ListParagraph"/>
        <w:widowControl w:val="0"/>
        <w:numPr>
          <w:ilvl w:val="0"/>
          <w:numId w:val="26"/>
        </w:numPr>
        <w:spacing w:line="240" w:lineRule="auto"/>
        <w:rPr>
          <w:rFonts w:ascii="Andalus" w:hAnsi="Andalus" w:cs="Andalus"/>
          <w:sz w:val="24"/>
          <w:szCs w:val="24"/>
        </w:rPr>
      </w:pPr>
      <w:r>
        <w:rPr>
          <w:rFonts w:ascii="Andalus" w:hAnsi="Andalus" w:cs="Andalus"/>
          <w:sz w:val="24"/>
          <w:szCs w:val="24"/>
        </w:rPr>
        <w:t>Citizenship</w:t>
      </w:r>
    </w:p>
    <w:p w:rsidR="00EA14F2" w:rsidRDefault="00EA14F2" w:rsidP="00EA14F2">
      <w:pPr>
        <w:pStyle w:val="ListParagraph"/>
        <w:widowControl w:val="0"/>
        <w:numPr>
          <w:ilvl w:val="0"/>
          <w:numId w:val="26"/>
        </w:numPr>
        <w:spacing w:line="240" w:lineRule="auto"/>
        <w:rPr>
          <w:rFonts w:ascii="Andalus" w:hAnsi="Andalus" w:cs="Andalus"/>
          <w:sz w:val="24"/>
          <w:szCs w:val="24"/>
        </w:rPr>
      </w:pPr>
      <w:r>
        <w:rPr>
          <w:rFonts w:ascii="Andalus" w:hAnsi="Andalus" w:cs="Andalus"/>
          <w:sz w:val="24"/>
          <w:szCs w:val="24"/>
        </w:rPr>
        <w:t>Good Conduct</w:t>
      </w:r>
    </w:p>
    <w:p w:rsidR="00EA14F2" w:rsidRDefault="00EA14F2" w:rsidP="00EA14F2">
      <w:pPr>
        <w:pStyle w:val="ListParagraph"/>
        <w:widowControl w:val="0"/>
        <w:numPr>
          <w:ilvl w:val="0"/>
          <w:numId w:val="26"/>
        </w:numPr>
        <w:spacing w:line="240" w:lineRule="auto"/>
        <w:rPr>
          <w:rFonts w:ascii="Andalus" w:hAnsi="Andalus" w:cs="Andalus"/>
          <w:sz w:val="24"/>
          <w:szCs w:val="24"/>
        </w:rPr>
      </w:pPr>
      <w:r>
        <w:rPr>
          <w:rFonts w:ascii="Andalus" w:hAnsi="Andalus" w:cs="Andalus"/>
          <w:sz w:val="24"/>
          <w:szCs w:val="24"/>
        </w:rPr>
        <w:t>Most Improved in Reading and in Math</w:t>
      </w:r>
    </w:p>
    <w:p w:rsidR="00EA14F2" w:rsidRDefault="00EA14F2" w:rsidP="00EA14F2">
      <w:pPr>
        <w:pStyle w:val="ListParagraph"/>
        <w:widowControl w:val="0"/>
        <w:numPr>
          <w:ilvl w:val="0"/>
          <w:numId w:val="26"/>
        </w:numPr>
        <w:spacing w:line="240" w:lineRule="auto"/>
        <w:rPr>
          <w:rFonts w:ascii="Andalus" w:hAnsi="Andalus" w:cs="Andalus"/>
          <w:sz w:val="24"/>
          <w:szCs w:val="24"/>
        </w:rPr>
      </w:pPr>
      <w:r>
        <w:rPr>
          <w:rFonts w:ascii="Andalus" w:hAnsi="Andalus" w:cs="Andalus"/>
          <w:sz w:val="24"/>
          <w:szCs w:val="24"/>
        </w:rPr>
        <w:t xml:space="preserve">I-Ready </w:t>
      </w:r>
    </w:p>
    <w:p w:rsidR="00EA14F2" w:rsidRDefault="00EA14F2" w:rsidP="00EA14F2">
      <w:pPr>
        <w:pStyle w:val="ListParagraph"/>
        <w:widowControl w:val="0"/>
        <w:numPr>
          <w:ilvl w:val="0"/>
          <w:numId w:val="26"/>
        </w:numPr>
        <w:spacing w:line="240" w:lineRule="auto"/>
        <w:rPr>
          <w:rFonts w:ascii="Andalus" w:hAnsi="Andalus" w:cs="Andalus"/>
          <w:sz w:val="24"/>
          <w:szCs w:val="24"/>
        </w:rPr>
      </w:pPr>
      <w:r>
        <w:rPr>
          <w:rFonts w:ascii="Andalus" w:hAnsi="Andalus" w:cs="Andalus"/>
          <w:sz w:val="24"/>
          <w:szCs w:val="24"/>
        </w:rPr>
        <w:t>Perfect Attendance</w:t>
      </w:r>
    </w:p>
    <w:p w:rsidR="003C467F" w:rsidRPr="00E51191" w:rsidRDefault="003C467F" w:rsidP="00EA14F2">
      <w:pPr>
        <w:pStyle w:val="ListParagraph"/>
        <w:widowControl w:val="0"/>
        <w:numPr>
          <w:ilvl w:val="0"/>
          <w:numId w:val="26"/>
        </w:numPr>
        <w:spacing w:line="240" w:lineRule="auto"/>
        <w:rPr>
          <w:rFonts w:ascii="Andalus" w:hAnsi="Andalus" w:cs="Andalus"/>
          <w:sz w:val="24"/>
          <w:szCs w:val="24"/>
        </w:rPr>
      </w:pPr>
      <w:r>
        <w:rPr>
          <w:rFonts w:ascii="Andalus" w:hAnsi="Andalus" w:cs="Andalus"/>
          <w:sz w:val="24"/>
          <w:szCs w:val="24"/>
        </w:rPr>
        <w:t xml:space="preserve">Teacher Discretionary Awards can be given in the classroom. </w:t>
      </w:r>
    </w:p>
    <w:p w:rsidR="00B8778D" w:rsidRDefault="00B8778D" w:rsidP="0066446E">
      <w:pPr>
        <w:widowControl w:val="0"/>
        <w:spacing w:line="240" w:lineRule="auto"/>
        <w:rPr>
          <w:rFonts w:ascii="Andalus" w:hAnsi="Andalus" w:cs="Andalus"/>
          <w:b/>
          <w:sz w:val="32"/>
          <w:szCs w:val="32"/>
        </w:rPr>
      </w:pPr>
      <w:r>
        <w:rPr>
          <w:rFonts w:ascii="Andalus" w:hAnsi="Andalus" w:cs="Andalus"/>
          <w:b/>
          <w:sz w:val="32"/>
          <w:szCs w:val="32"/>
        </w:rPr>
        <w:t>Records</w:t>
      </w:r>
    </w:p>
    <w:p w:rsidR="00C61B80" w:rsidRDefault="00C61B80" w:rsidP="00C61B80">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 xml:space="preserve">All records need to be accurate, written with a permanent black pen and kept up-to-date. </w:t>
      </w:r>
      <w:r w:rsidR="00BF6EA6">
        <w:rPr>
          <w:rFonts w:ascii="Andalus" w:hAnsi="Andalus" w:cs="Andalus"/>
          <w:sz w:val="24"/>
          <w:szCs w:val="24"/>
        </w:rPr>
        <w:t xml:space="preserve">Do not wait until the end of the year to complete records but update through the year. </w:t>
      </w:r>
      <w:r>
        <w:rPr>
          <w:rFonts w:ascii="Andalus" w:hAnsi="Andalus" w:cs="Andalus"/>
          <w:sz w:val="24"/>
          <w:szCs w:val="24"/>
        </w:rPr>
        <w:t>All records need to be returned to the vault for overnight safety.</w:t>
      </w:r>
    </w:p>
    <w:p w:rsidR="00BF6EA6" w:rsidRDefault="00BF6EA6" w:rsidP="00BF6EA6">
      <w:pPr>
        <w:pStyle w:val="ListParagraph"/>
        <w:widowControl w:val="0"/>
        <w:numPr>
          <w:ilvl w:val="0"/>
          <w:numId w:val="10"/>
        </w:numPr>
        <w:spacing w:line="240" w:lineRule="auto"/>
        <w:rPr>
          <w:rFonts w:ascii="Andalus" w:hAnsi="Andalus" w:cs="Andalus"/>
          <w:b/>
          <w:sz w:val="24"/>
          <w:szCs w:val="24"/>
        </w:rPr>
      </w:pPr>
      <w:r w:rsidRPr="006E64B7">
        <w:rPr>
          <w:rFonts w:ascii="Andalus" w:hAnsi="Andalus" w:cs="Andalus"/>
          <w:b/>
          <w:sz w:val="24"/>
          <w:szCs w:val="24"/>
        </w:rPr>
        <w:t xml:space="preserve">Review your records within the first two weeks of school. (Check for any special </w:t>
      </w:r>
      <w:r w:rsidRPr="006E64B7">
        <w:rPr>
          <w:rFonts w:ascii="Andalus" w:hAnsi="Andalus" w:cs="Andalus"/>
          <w:b/>
          <w:sz w:val="24"/>
          <w:szCs w:val="24"/>
        </w:rPr>
        <w:lastRenderedPageBreak/>
        <w:t>needs, 504, health, missing information.)</w:t>
      </w:r>
    </w:p>
    <w:p w:rsidR="00EA14F2" w:rsidRPr="006E64B7" w:rsidRDefault="00EA14F2" w:rsidP="00BF6EA6">
      <w:pPr>
        <w:pStyle w:val="ListParagraph"/>
        <w:widowControl w:val="0"/>
        <w:numPr>
          <w:ilvl w:val="0"/>
          <w:numId w:val="10"/>
        </w:numPr>
        <w:spacing w:line="240" w:lineRule="auto"/>
        <w:rPr>
          <w:rFonts w:ascii="Andalus" w:hAnsi="Andalus" w:cs="Andalus"/>
          <w:b/>
          <w:sz w:val="24"/>
          <w:szCs w:val="24"/>
        </w:rPr>
      </w:pPr>
      <w:r>
        <w:rPr>
          <w:rFonts w:ascii="Andalus" w:hAnsi="Andalus" w:cs="Andalus"/>
          <w:b/>
          <w:sz w:val="24"/>
          <w:szCs w:val="24"/>
        </w:rPr>
        <w:t xml:space="preserve">It is your responsibility to check your records the first two weeks and find all students who are in the RTI process. Pull their RTI red folders to turn into </w:t>
      </w:r>
      <w:r w:rsidR="00920A55">
        <w:rPr>
          <w:rFonts w:ascii="Andalus" w:hAnsi="Andalus" w:cs="Andalus"/>
          <w:b/>
          <w:sz w:val="24"/>
          <w:szCs w:val="24"/>
        </w:rPr>
        <w:t xml:space="preserve">the RTI coordinator </w:t>
      </w:r>
      <w:r>
        <w:rPr>
          <w:rFonts w:ascii="Andalus" w:hAnsi="Andalus" w:cs="Andalus"/>
          <w:b/>
          <w:sz w:val="24"/>
          <w:szCs w:val="24"/>
        </w:rPr>
        <w:t xml:space="preserve">at your first </w:t>
      </w:r>
      <w:r w:rsidR="00920A55">
        <w:rPr>
          <w:rFonts w:ascii="Andalus" w:hAnsi="Andalus" w:cs="Andalus"/>
          <w:b/>
          <w:sz w:val="24"/>
          <w:szCs w:val="24"/>
        </w:rPr>
        <w:t>grade</w:t>
      </w:r>
      <w:r w:rsidR="003C467F">
        <w:rPr>
          <w:rFonts w:ascii="Andalus" w:hAnsi="Andalus" w:cs="Andalus"/>
          <w:b/>
          <w:sz w:val="24"/>
          <w:szCs w:val="24"/>
        </w:rPr>
        <w:t>-</w:t>
      </w:r>
      <w:r w:rsidR="00920A55">
        <w:rPr>
          <w:rFonts w:ascii="Andalus" w:hAnsi="Andalus" w:cs="Andalus"/>
          <w:b/>
          <w:sz w:val="24"/>
          <w:szCs w:val="24"/>
        </w:rPr>
        <w:t>level collaborative</w:t>
      </w:r>
      <w:r>
        <w:rPr>
          <w:rFonts w:ascii="Andalus" w:hAnsi="Andalus" w:cs="Andalus"/>
          <w:b/>
          <w:sz w:val="24"/>
          <w:szCs w:val="24"/>
        </w:rPr>
        <w:t xml:space="preserve"> meeting.</w:t>
      </w:r>
    </w:p>
    <w:p w:rsidR="00BF6EA6" w:rsidRDefault="00BF6EA6" w:rsidP="00BF6EA6">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 xml:space="preserve">If a student is withdrawing during the year, the teacher should pencil in information at the time the student leaves. </w:t>
      </w:r>
    </w:p>
    <w:p w:rsidR="00920A55" w:rsidRPr="005F4835" w:rsidRDefault="00BF6EA6" w:rsidP="005F4835">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 xml:space="preserve">If you are missing any records or have any </w:t>
      </w:r>
      <w:r w:rsidR="00D33373">
        <w:rPr>
          <w:rFonts w:ascii="Andalus" w:hAnsi="Andalus" w:cs="Andalus"/>
          <w:sz w:val="24"/>
          <w:szCs w:val="24"/>
        </w:rPr>
        <w:t>questions,</w:t>
      </w:r>
      <w:r>
        <w:rPr>
          <w:rFonts w:ascii="Andalus" w:hAnsi="Andalus" w:cs="Andalus"/>
          <w:sz w:val="24"/>
          <w:szCs w:val="24"/>
        </w:rPr>
        <w:t xml:space="preserve"> </w:t>
      </w:r>
      <w:r w:rsidR="00C61B80">
        <w:rPr>
          <w:rFonts w:ascii="Andalus" w:hAnsi="Andalus" w:cs="Andalus"/>
          <w:sz w:val="24"/>
          <w:szCs w:val="24"/>
        </w:rPr>
        <w:t>please see M</w:t>
      </w:r>
      <w:r w:rsidR="00E7007E">
        <w:rPr>
          <w:rFonts w:ascii="Andalus" w:hAnsi="Andalus" w:cs="Andalus"/>
          <w:sz w:val="24"/>
          <w:szCs w:val="24"/>
        </w:rPr>
        <w:t>r</w:t>
      </w:r>
      <w:r w:rsidR="00C61B80">
        <w:rPr>
          <w:rFonts w:ascii="Andalus" w:hAnsi="Andalus" w:cs="Andalus"/>
          <w:sz w:val="24"/>
          <w:szCs w:val="24"/>
        </w:rPr>
        <w:t xml:space="preserve">s. </w:t>
      </w:r>
      <w:r w:rsidR="003C467F">
        <w:rPr>
          <w:rFonts w:ascii="Andalus" w:hAnsi="Andalus" w:cs="Andalus"/>
          <w:sz w:val="24"/>
          <w:szCs w:val="24"/>
        </w:rPr>
        <w:t>Brown</w:t>
      </w:r>
      <w:r w:rsidR="00C61B80">
        <w:rPr>
          <w:rFonts w:ascii="Andalus" w:hAnsi="Andalus" w:cs="Andalus"/>
          <w:sz w:val="24"/>
          <w:szCs w:val="24"/>
        </w:rPr>
        <w:t>.</w:t>
      </w:r>
    </w:p>
    <w:p w:rsidR="00D33373" w:rsidRDefault="00B8778D" w:rsidP="00F86688">
      <w:pPr>
        <w:widowControl w:val="0"/>
        <w:spacing w:line="240" w:lineRule="auto"/>
        <w:rPr>
          <w:rFonts w:ascii="Andalus" w:hAnsi="Andalus" w:cs="Andalus"/>
          <w:b/>
          <w:sz w:val="32"/>
          <w:szCs w:val="32"/>
        </w:rPr>
      </w:pPr>
      <w:r>
        <w:rPr>
          <w:rFonts w:ascii="Andalus" w:hAnsi="Andalus" w:cs="Andalus"/>
          <w:b/>
          <w:sz w:val="32"/>
          <w:szCs w:val="32"/>
        </w:rPr>
        <w:t>Response to Intervention</w:t>
      </w:r>
      <w:r w:rsidR="006517D3">
        <w:rPr>
          <w:rFonts w:ascii="Andalus" w:hAnsi="Andalus" w:cs="Andalus"/>
          <w:b/>
          <w:sz w:val="32"/>
          <w:szCs w:val="32"/>
        </w:rPr>
        <w:t>/Multi-Tiered System of Supports</w:t>
      </w:r>
    </w:p>
    <w:p w:rsidR="00676866" w:rsidRDefault="00676866" w:rsidP="00F86688">
      <w:pPr>
        <w:pStyle w:val="NormalWeb"/>
        <w:numPr>
          <w:ilvl w:val="0"/>
          <w:numId w:val="14"/>
        </w:numPr>
        <w:spacing w:before="0" w:beforeAutospacing="0" w:after="0" w:afterAutospacing="0"/>
        <w:rPr>
          <w:rFonts w:ascii="Andalus" w:hAnsi="Andalus" w:cs="Andalus"/>
        </w:rPr>
      </w:pPr>
      <w:r w:rsidRPr="00676866">
        <w:rPr>
          <w:rFonts w:ascii="Andalus" w:hAnsi="Andalus" w:cs="Andalus"/>
        </w:rPr>
        <w:t>The goal is for the school to intervene, or step in, and start helping before anyone falls really far behind</w:t>
      </w:r>
      <w:r>
        <w:rPr>
          <w:rFonts w:ascii="Andalus" w:hAnsi="Andalus" w:cs="Andalus"/>
        </w:rPr>
        <w:t xml:space="preserve">. </w:t>
      </w:r>
      <w:r w:rsidRPr="00676866">
        <w:rPr>
          <w:rFonts w:ascii="Andalus" w:hAnsi="Andalus" w:cs="Andalus"/>
        </w:rPr>
        <w:t>RTI</w:t>
      </w:r>
      <w:r w:rsidR="006517D3">
        <w:rPr>
          <w:rFonts w:ascii="Andalus" w:hAnsi="Andalus" w:cs="Andalus"/>
        </w:rPr>
        <w:t>/MTSS</w:t>
      </w:r>
      <w:r w:rsidRPr="00676866">
        <w:rPr>
          <w:rFonts w:ascii="Andalus" w:hAnsi="Andalus" w:cs="Andalus"/>
        </w:rPr>
        <w:t xml:space="preserve"> is meant to be a </w:t>
      </w:r>
      <w:r w:rsidR="00D33373" w:rsidRPr="00676866">
        <w:rPr>
          <w:rFonts w:ascii="Andalus" w:hAnsi="Andalus" w:cs="Andalus"/>
        </w:rPr>
        <w:t>prevention system to maximize student achievement and reduce behavior problems.</w:t>
      </w:r>
    </w:p>
    <w:p w:rsidR="00676866" w:rsidRDefault="00676866" w:rsidP="00676866">
      <w:pPr>
        <w:pStyle w:val="NormalWeb"/>
        <w:numPr>
          <w:ilvl w:val="0"/>
          <w:numId w:val="14"/>
        </w:numPr>
        <w:rPr>
          <w:rFonts w:ascii="Andalus" w:hAnsi="Andalus" w:cs="Andalus"/>
        </w:rPr>
      </w:pPr>
      <w:r w:rsidRPr="00676866">
        <w:rPr>
          <w:rFonts w:ascii="Andalus" w:hAnsi="Andalus" w:cs="Andalus"/>
        </w:rPr>
        <w:t>It is the teacher’s responsibility to identify</w:t>
      </w:r>
      <w:r w:rsidR="00D33373" w:rsidRPr="00676866">
        <w:rPr>
          <w:rFonts w:ascii="Andalus" w:hAnsi="Andalus" w:cs="Andalus"/>
        </w:rPr>
        <w:t xml:space="preserve"> students at risk for poor learning outcomes, monitor student progress, provide evidence-based interventions and adjust the intensity and nature of those interventions depending</w:t>
      </w:r>
      <w:r w:rsidRPr="00676866">
        <w:rPr>
          <w:rFonts w:ascii="Andalus" w:hAnsi="Andalus" w:cs="Andalus"/>
        </w:rPr>
        <w:t xml:space="preserve"> on a student’s responsiveness.</w:t>
      </w:r>
    </w:p>
    <w:p w:rsidR="00676866" w:rsidRPr="00676866" w:rsidRDefault="00846275" w:rsidP="00F86688">
      <w:pPr>
        <w:pStyle w:val="NormalWeb"/>
        <w:numPr>
          <w:ilvl w:val="0"/>
          <w:numId w:val="14"/>
        </w:numPr>
        <w:spacing w:before="0" w:beforeAutospacing="0" w:after="0" w:afterAutospacing="0"/>
        <w:rPr>
          <w:rFonts w:ascii="Andalus" w:hAnsi="Andalus" w:cs="Andalus"/>
        </w:rPr>
      </w:pPr>
      <w:r>
        <w:rPr>
          <w:rFonts w:ascii="Andalus" w:hAnsi="Andalus" w:cs="Andalus"/>
        </w:rPr>
        <w:t>Intervention is required daily for all students and is to be taught by the classroom teacher. If you have questions concerning what interventions, diagnostics, progress monitoring, small group activities, or need ways to help you differentiate your le</w:t>
      </w:r>
      <w:r w:rsidR="00E61347">
        <w:rPr>
          <w:rFonts w:ascii="Andalus" w:hAnsi="Andalus" w:cs="Andalus"/>
        </w:rPr>
        <w:t>ssons, please see M</w:t>
      </w:r>
      <w:r w:rsidR="006517D3">
        <w:rPr>
          <w:rFonts w:ascii="Andalus" w:hAnsi="Andalus" w:cs="Andalus"/>
        </w:rPr>
        <w:t>r</w:t>
      </w:r>
      <w:r w:rsidR="00E61347">
        <w:rPr>
          <w:rFonts w:ascii="Andalus" w:hAnsi="Andalus" w:cs="Andalus"/>
        </w:rPr>
        <w:t xml:space="preserve">s. </w:t>
      </w:r>
      <w:r w:rsidR="006517D3">
        <w:rPr>
          <w:rFonts w:ascii="Andalus" w:hAnsi="Andalus" w:cs="Andalus"/>
        </w:rPr>
        <w:t>Godowns</w:t>
      </w:r>
      <w:r w:rsidR="00E61347">
        <w:rPr>
          <w:rFonts w:ascii="Andalus" w:hAnsi="Andalus" w:cs="Andalus"/>
        </w:rPr>
        <w:t>,</w:t>
      </w:r>
      <w:r w:rsidR="005F4835">
        <w:rPr>
          <w:rFonts w:ascii="Andalus" w:hAnsi="Andalus" w:cs="Andalus"/>
        </w:rPr>
        <w:t xml:space="preserve"> Ms. Ford</w:t>
      </w:r>
      <w:r w:rsidR="006517D3">
        <w:rPr>
          <w:rFonts w:ascii="Andalus" w:hAnsi="Andalus" w:cs="Andalus"/>
        </w:rPr>
        <w:t xml:space="preserve">, Mrs. </w:t>
      </w:r>
      <w:proofErr w:type="spellStart"/>
      <w:r w:rsidR="006517D3">
        <w:rPr>
          <w:rFonts w:ascii="Andalus" w:hAnsi="Andalus" w:cs="Andalus"/>
        </w:rPr>
        <w:t>Sosebee</w:t>
      </w:r>
      <w:proofErr w:type="spellEnd"/>
      <w:r w:rsidR="006517D3">
        <w:rPr>
          <w:rFonts w:ascii="Andalus" w:hAnsi="Andalus" w:cs="Andalus"/>
        </w:rPr>
        <w:t xml:space="preserve">, or </w:t>
      </w:r>
      <w:r w:rsidR="00E61347">
        <w:rPr>
          <w:rFonts w:ascii="Andalus" w:hAnsi="Andalus" w:cs="Andalus"/>
        </w:rPr>
        <w:t>augmented teachers.</w:t>
      </w:r>
    </w:p>
    <w:p w:rsidR="00690527" w:rsidRPr="00676866" w:rsidRDefault="0056640A" w:rsidP="00F86688">
      <w:pPr>
        <w:pStyle w:val="NormalWeb"/>
        <w:spacing w:before="0" w:beforeAutospacing="0" w:after="0" w:afterAutospacing="0"/>
        <w:rPr>
          <w:rFonts w:ascii="Andalus" w:hAnsi="Andalus" w:cs="Andalus"/>
        </w:rPr>
      </w:pPr>
      <w:r w:rsidRPr="00676866">
        <w:rPr>
          <w:rFonts w:ascii="Andalus" w:hAnsi="Andalus" w:cs="Andalus"/>
          <w:b/>
          <w:sz w:val="32"/>
          <w:szCs w:val="32"/>
        </w:rPr>
        <w:t>Professional Dress</w:t>
      </w:r>
    </w:p>
    <w:p w:rsidR="00C91E36" w:rsidRDefault="0056640A" w:rsidP="00F86688">
      <w:pPr>
        <w:pStyle w:val="ListParagraph"/>
        <w:widowControl w:val="0"/>
        <w:numPr>
          <w:ilvl w:val="0"/>
          <w:numId w:val="4"/>
        </w:numPr>
        <w:spacing w:line="240" w:lineRule="auto"/>
        <w:rPr>
          <w:rFonts w:ascii="Andalus" w:hAnsi="Andalus" w:cs="Andalus"/>
          <w:sz w:val="24"/>
          <w:szCs w:val="24"/>
        </w:rPr>
      </w:pPr>
      <w:r>
        <w:rPr>
          <w:rFonts w:ascii="Andalus" w:hAnsi="Andalus" w:cs="Andalus"/>
          <w:sz w:val="24"/>
          <w:szCs w:val="24"/>
        </w:rPr>
        <w:t>Teachers and staff are expected to dress in a professional and appropriate manner that will be most conducive to the educational environment. Good judgment and common sense should be used in choosing appropriate attire. The minimum dress and grooming standard for employees shall meet or exceed the standard required for students in the Uniform Code of Student Conduct. Employees are expected to be familiar with student dress code, to enforce it and to meet or exceed its standard in their professional dress and groo</w:t>
      </w:r>
      <w:r w:rsidR="00393F4A">
        <w:rPr>
          <w:rFonts w:ascii="Andalus" w:hAnsi="Andalus" w:cs="Andalus"/>
          <w:sz w:val="24"/>
          <w:szCs w:val="24"/>
        </w:rPr>
        <w:t xml:space="preserve">ming. Refer back </w:t>
      </w:r>
      <w:proofErr w:type="spellStart"/>
      <w:r w:rsidR="00393F4A">
        <w:rPr>
          <w:rFonts w:ascii="Andalus" w:hAnsi="Andalus" w:cs="Andalus"/>
          <w:sz w:val="24"/>
          <w:szCs w:val="24"/>
        </w:rPr>
        <w:t>f</w:t>
      </w:r>
      <w:proofErr w:type="spellEnd"/>
      <w:r w:rsidR="00393F4A">
        <w:rPr>
          <w:rFonts w:ascii="Andalus" w:hAnsi="Andalus" w:cs="Andalus"/>
          <w:sz w:val="24"/>
          <w:szCs w:val="24"/>
        </w:rPr>
        <w:t xml:space="preserve"> the</w:t>
      </w:r>
      <w:r w:rsidR="00393F4A" w:rsidRPr="00690527">
        <w:rPr>
          <w:rFonts w:ascii="Andalus" w:hAnsi="Andalus" w:cs="Andalus"/>
          <w:sz w:val="24"/>
          <w:szCs w:val="24"/>
        </w:rPr>
        <w:t xml:space="preserve"> RCBOE Teacher’s Handbook</w:t>
      </w:r>
      <w:r w:rsidR="009271A8">
        <w:rPr>
          <w:rFonts w:ascii="Andalus" w:hAnsi="Andalus" w:cs="Andalus"/>
          <w:sz w:val="24"/>
          <w:szCs w:val="24"/>
        </w:rPr>
        <w:t xml:space="preserve"> for more information. </w:t>
      </w:r>
    </w:p>
    <w:p w:rsidR="001B5362" w:rsidRDefault="00C14D8D" w:rsidP="001B5362">
      <w:pPr>
        <w:pStyle w:val="ListParagraph"/>
        <w:widowControl w:val="0"/>
        <w:numPr>
          <w:ilvl w:val="0"/>
          <w:numId w:val="4"/>
        </w:numPr>
        <w:spacing w:line="240" w:lineRule="auto"/>
        <w:rPr>
          <w:rFonts w:ascii="Andalus" w:hAnsi="Andalus" w:cs="Andalus"/>
          <w:sz w:val="24"/>
          <w:szCs w:val="24"/>
        </w:rPr>
      </w:pPr>
      <w:r w:rsidRPr="00596D95">
        <w:rPr>
          <w:rFonts w:ascii="Andalus" w:hAnsi="Andalus" w:cs="Andalus"/>
          <w:b/>
          <w:sz w:val="24"/>
          <w:szCs w:val="24"/>
        </w:rPr>
        <w:t>Jeans may be worn on</w:t>
      </w:r>
      <w:r w:rsidR="005F4835">
        <w:rPr>
          <w:rFonts w:ascii="Andalus" w:hAnsi="Andalus" w:cs="Andalus"/>
          <w:b/>
          <w:sz w:val="24"/>
          <w:szCs w:val="24"/>
        </w:rPr>
        <w:t xml:space="preserve"> </w:t>
      </w:r>
      <w:r w:rsidRPr="00596D95">
        <w:rPr>
          <w:rFonts w:ascii="Andalus" w:hAnsi="Andalus" w:cs="Andalus"/>
          <w:b/>
          <w:sz w:val="24"/>
          <w:szCs w:val="24"/>
        </w:rPr>
        <w:t>Fridays</w:t>
      </w:r>
      <w:r w:rsidR="009271A8">
        <w:rPr>
          <w:rFonts w:ascii="Andalus" w:hAnsi="Andalus" w:cs="Andalus"/>
          <w:b/>
          <w:sz w:val="24"/>
          <w:szCs w:val="24"/>
        </w:rPr>
        <w:t xml:space="preserve"> beginning in August </w:t>
      </w:r>
      <w:r w:rsidR="009271A8" w:rsidRPr="009271A8">
        <w:rPr>
          <w:rFonts w:ascii="Andalus" w:hAnsi="Andalus" w:cs="Andalus"/>
          <w:b/>
          <w:sz w:val="24"/>
          <w:szCs w:val="24"/>
        </w:rPr>
        <w:t xml:space="preserve">for a $20 contribution to the Goshen Staff Spirit club. </w:t>
      </w:r>
      <w:r w:rsidR="005373B1">
        <w:rPr>
          <w:rFonts w:ascii="Andalus" w:hAnsi="Andalus" w:cs="Andalus"/>
          <w:b/>
          <w:sz w:val="24"/>
          <w:szCs w:val="24"/>
        </w:rPr>
        <w:t>(</w:t>
      </w:r>
      <w:r w:rsidR="009271A8">
        <w:rPr>
          <w:rFonts w:ascii="Andalus" w:hAnsi="Andalus" w:cs="Andalus"/>
          <w:b/>
          <w:sz w:val="24"/>
          <w:szCs w:val="24"/>
        </w:rPr>
        <w:t xml:space="preserve">Payment should be </w:t>
      </w:r>
      <w:r w:rsidR="005373B1">
        <w:rPr>
          <w:rFonts w:ascii="Andalus" w:hAnsi="Andalus" w:cs="Andalus"/>
          <w:b/>
          <w:sz w:val="24"/>
          <w:szCs w:val="24"/>
        </w:rPr>
        <w:t xml:space="preserve">made by August 5.) </w:t>
      </w:r>
      <w:r w:rsidR="009271A8" w:rsidRPr="009271A8">
        <w:rPr>
          <w:rFonts w:ascii="Andalus" w:hAnsi="Andalus" w:cs="Andalus"/>
          <w:b/>
          <w:sz w:val="24"/>
          <w:szCs w:val="24"/>
        </w:rPr>
        <w:t xml:space="preserve">Beginning </w:t>
      </w:r>
      <w:proofErr w:type="spellStart"/>
      <w:r w:rsidR="009271A8" w:rsidRPr="009271A8">
        <w:rPr>
          <w:rFonts w:ascii="Andalus" w:hAnsi="Andalus" w:cs="Andalus"/>
          <w:b/>
          <w:sz w:val="24"/>
          <w:szCs w:val="24"/>
        </w:rPr>
        <w:t>is</w:t>
      </w:r>
      <w:proofErr w:type="spellEnd"/>
      <w:r w:rsidR="009271A8" w:rsidRPr="009271A8">
        <w:rPr>
          <w:rFonts w:ascii="Andalus" w:hAnsi="Andalus" w:cs="Andalus"/>
          <w:b/>
          <w:sz w:val="24"/>
          <w:szCs w:val="24"/>
        </w:rPr>
        <w:t xml:space="preserve"> September, jeans can also be worn on Mondays for an additional $20 Staff Club </w:t>
      </w:r>
      <w:r w:rsidR="005373B1" w:rsidRPr="009271A8">
        <w:rPr>
          <w:rFonts w:ascii="Andalus" w:hAnsi="Andalus" w:cs="Andalus"/>
          <w:b/>
          <w:sz w:val="24"/>
          <w:szCs w:val="24"/>
        </w:rPr>
        <w:t>contribution</w:t>
      </w:r>
      <w:r w:rsidR="009271A8" w:rsidRPr="009271A8">
        <w:rPr>
          <w:rFonts w:ascii="Andalus" w:hAnsi="Andalus" w:cs="Andalus"/>
          <w:b/>
          <w:sz w:val="24"/>
          <w:szCs w:val="24"/>
        </w:rPr>
        <w:t xml:space="preserve">. </w:t>
      </w:r>
      <w:r w:rsidR="005373B1">
        <w:rPr>
          <w:rFonts w:ascii="Andalus" w:hAnsi="Andalus" w:cs="Andalus"/>
          <w:b/>
          <w:sz w:val="24"/>
          <w:szCs w:val="24"/>
        </w:rPr>
        <w:t>(Additional payment due by Sept. 9)</w:t>
      </w:r>
      <w:r w:rsidRPr="009271A8">
        <w:rPr>
          <w:rFonts w:ascii="Andalus" w:hAnsi="Andalus" w:cs="Andalus"/>
          <w:b/>
          <w:sz w:val="24"/>
          <w:szCs w:val="24"/>
        </w:rPr>
        <w:t xml:space="preserve"> All money collected will </w:t>
      </w:r>
      <w:r w:rsidR="00810B00" w:rsidRPr="009271A8">
        <w:rPr>
          <w:rFonts w:ascii="Andalus" w:hAnsi="Andalus" w:cs="Andalus"/>
          <w:b/>
          <w:sz w:val="24"/>
          <w:szCs w:val="24"/>
        </w:rPr>
        <w:t>be put into the Faculty Fu</w:t>
      </w:r>
      <w:r w:rsidR="00575932" w:rsidRPr="009271A8">
        <w:rPr>
          <w:rFonts w:ascii="Andalus" w:hAnsi="Andalus" w:cs="Andalus"/>
          <w:b/>
          <w:sz w:val="24"/>
          <w:szCs w:val="24"/>
        </w:rPr>
        <w:t>nd to help fund</w:t>
      </w:r>
      <w:r w:rsidRPr="009271A8">
        <w:rPr>
          <w:rFonts w:ascii="Andalus" w:hAnsi="Andalus" w:cs="Andalus"/>
          <w:b/>
          <w:sz w:val="24"/>
          <w:szCs w:val="24"/>
        </w:rPr>
        <w:t xml:space="preserve"> events for the staff.</w:t>
      </w:r>
      <w:r w:rsidR="001B5362" w:rsidRPr="001B5362">
        <w:rPr>
          <w:rFonts w:ascii="Andalus" w:hAnsi="Andalus" w:cs="Andalus"/>
          <w:sz w:val="24"/>
          <w:szCs w:val="24"/>
        </w:rPr>
        <w:t xml:space="preserve"> </w:t>
      </w:r>
    </w:p>
    <w:p w:rsidR="001B5362" w:rsidRDefault="001B5362" w:rsidP="001B5362">
      <w:pPr>
        <w:pStyle w:val="ListParagraph"/>
        <w:widowControl w:val="0"/>
        <w:numPr>
          <w:ilvl w:val="0"/>
          <w:numId w:val="4"/>
        </w:numPr>
        <w:spacing w:line="240" w:lineRule="auto"/>
        <w:rPr>
          <w:rFonts w:ascii="Andalus" w:hAnsi="Andalus" w:cs="Andalus"/>
          <w:sz w:val="24"/>
          <w:szCs w:val="24"/>
        </w:rPr>
      </w:pPr>
      <w:r>
        <w:rPr>
          <w:rFonts w:ascii="Andalus" w:hAnsi="Andalus" w:cs="Andalus"/>
          <w:sz w:val="24"/>
          <w:szCs w:val="24"/>
        </w:rPr>
        <w:t>Examples of clothing not appropriate would include, but are not limited to, leggings, jegging, joggers, tight fitting pants or tops, slide on type shower shoes (Nike slides and beach shoes).</w:t>
      </w:r>
    </w:p>
    <w:p w:rsidR="00C14D8D" w:rsidRDefault="001B5362" w:rsidP="009271A8">
      <w:pPr>
        <w:pStyle w:val="ListParagraph"/>
        <w:widowControl w:val="0"/>
        <w:numPr>
          <w:ilvl w:val="0"/>
          <w:numId w:val="4"/>
        </w:numPr>
        <w:spacing w:line="240" w:lineRule="auto"/>
        <w:rPr>
          <w:rFonts w:ascii="Andalus" w:hAnsi="Andalus" w:cs="Andalus"/>
          <w:sz w:val="24"/>
          <w:szCs w:val="24"/>
        </w:rPr>
      </w:pPr>
      <w:r w:rsidRPr="001B5362">
        <w:rPr>
          <w:rFonts w:ascii="Andalus" w:hAnsi="Andalus" w:cs="Andalus"/>
          <w:sz w:val="24"/>
          <w:szCs w:val="24"/>
        </w:rPr>
        <w:t xml:space="preserve">Dresses should as long as the tip of your fingers when hands are by your side.  </w:t>
      </w:r>
    </w:p>
    <w:p w:rsidR="001B5362" w:rsidRDefault="001B5362" w:rsidP="009271A8">
      <w:pPr>
        <w:pStyle w:val="ListParagraph"/>
        <w:widowControl w:val="0"/>
        <w:numPr>
          <w:ilvl w:val="0"/>
          <w:numId w:val="4"/>
        </w:numPr>
        <w:spacing w:line="240" w:lineRule="auto"/>
        <w:rPr>
          <w:rFonts w:ascii="Andalus" w:hAnsi="Andalus" w:cs="Andalus"/>
          <w:sz w:val="24"/>
          <w:szCs w:val="24"/>
        </w:rPr>
      </w:pPr>
      <w:r>
        <w:rPr>
          <w:rFonts w:ascii="Andalus" w:hAnsi="Andalus" w:cs="Andalus"/>
          <w:sz w:val="24"/>
          <w:szCs w:val="24"/>
        </w:rPr>
        <w:t>Shirts should be at least 3 fingers wide on your shoulders.</w:t>
      </w:r>
    </w:p>
    <w:p w:rsidR="001B5362" w:rsidRDefault="001B5362" w:rsidP="009271A8">
      <w:pPr>
        <w:pStyle w:val="ListParagraph"/>
        <w:widowControl w:val="0"/>
        <w:numPr>
          <w:ilvl w:val="0"/>
          <w:numId w:val="4"/>
        </w:numPr>
        <w:spacing w:line="240" w:lineRule="auto"/>
        <w:rPr>
          <w:rFonts w:ascii="Andalus" w:hAnsi="Andalus" w:cs="Andalus"/>
          <w:b/>
          <w:sz w:val="24"/>
          <w:szCs w:val="24"/>
        </w:rPr>
      </w:pPr>
      <w:r w:rsidRPr="001B5362">
        <w:rPr>
          <w:rFonts w:ascii="Andalus" w:hAnsi="Andalus" w:cs="Andalus"/>
          <w:b/>
          <w:sz w:val="24"/>
          <w:szCs w:val="24"/>
        </w:rPr>
        <w:t>When in doubt don’t wear it!</w:t>
      </w:r>
    </w:p>
    <w:p w:rsidR="001B5362" w:rsidRPr="001B5362" w:rsidRDefault="001B5362" w:rsidP="009271A8">
      <w:pPr>
        <w:pStyle w:val="ListParagraph"/>
        <w:widowControl w:val="0"/>
        <w:numPr>
          <w:ilvl w:val="0"/>
          <w:numId w:val="4"/>
        </w:numPr>
        <w:spacing w:line="240" w:lineRule="auto"/>
        <w:rPr>
          <w:rFonts w:ascii="Andalus" w:hAnsi="Andalus" w:cs="Andalus"/>
          <w:b/>
          <w:sz w:val="24"/>
          <w:szCs w:val="24"/>
        </w:rPr>
      </w:pPr>
      <w:r>
        <w:rPr>
          <w:rFonts w:ascii="Andalus" w:hAnsi="Andalus" w:cs="Andalus"/>
          <w:b/>
          <w:sz w:val="24"/>
          <w:szCs w:val="24"/>
        </w:rPr>
        <w:t xml:space="preserve">A warning will be given for the first offense. Repeat offenders will be asked to go home and change and charged personal time or leave without pay. </w:t>
      </w:r>
    </w:p>
    <w:p w:rsidR="0066446E" w:rsidRDefault="00330412" w:rsidP="0066446E">
      <w:pPr>
        <w:widowControl w:val="0"/>
        <w:spacing w:line="240" w:lineRule="auto"/>
        <w:rPr>
          <w:rFonts w:ascii="Andalus" w:hAnsi="Andalus" w:cs="Andalus"/>
          <w:b/>
          <w:sz w:val="32"/>
          <w:szCs w:val="32"/>
        </w:rPr>
      </w:pPr>
      <w:r>
        <w:rPr>
          <w:rFonts w:ascii="Andalus" w:hAnsi="Andalus" w:cs="Andalus"/>
          <w:b/>
          <w:sz w:val="32"/>
          <w:szCs w:val="32"/>
        </w:rPr>
        <w:t xml:space="preserve">Supervision </w:t>
      </w:r>
    </w:p>
    <w:p w:rsidR="00330412" w:rsidRDefault="00330412" w:rsidP="00330412">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Focusing on student supervision can help reduce problems and injury to students and </w:t>
      </w:r>
      <w:r w:rsidR="00C61B80">
        <w:rPr>
          <w:rFonts w:ascii="Andalus" w:hAnsi="Andalus" w:cs="Andalus"/>
          <w:sz w:val="24"/>
          <w:szCs w:val="24"/>
        </w:rPr>
        <w:t>staff while</w:t>
      </w:r>
      <w:r>
        <w:rPr>
          <w:rFonts w:ascii="Andalus" w:hAnsi="Andalus" w:cs="Andalus"/>
          <w:sz w:val="24"/>
          <w:szCs w:val="24"/>
        </w:rPr>
        <w:t xml:space="preserve"> improving school climate and the connection between schools an</w:t>
      </w:r>
      <w:r w:rsidR="00A3282B">
        <w:rPr>
          <w:rFonts w:ascii="Andalus" w:hAnsi="Andalus" w:cs="Andalus"/>
          <w:sz w:val="24"/>
          <w:szCs w:val="24"/>
        </w:rPr>
        <w:t>d the community.</w:t>
      </w:r>
      <w:r w:rsidR="00C61B80" w:rsidRPr="00C61B80">
        <w:rPr>
          <w:rFonts w:ascii="Andalus" w:hAnsi="Andalus" w:cs="Andalus"/>
          <w:sz w:val="24"/>
          <w:szCs w:val="24"/>
        </w:rPr>
        <w:t xml:space="preserve"> </w:t>
      </w:r>
      <w:r w:rsidR="00C61B80" w:rsidRPr="00C61B80">
        <w:rPr>
          <w:rFonts w:ascii="Andalus" w:hAnsi="Andalus" w:cs="Andalus"/>
          <w:b/>
          <w:sz w:val="24"/>
          <w:szCs w:val="24"/>
        </w:rPr>
        <w:t>All staff members are responsible for the supervision of students.</w:t>
      </w:r>
    </w:p>
    <w:p w:rsidR="00330412" w:rsidRDefault="00330412" w:rsidP="00330412">
      <w:pPr>
        <w:pStyle w:val="ListParagraph"/>
        <w:widowControl w:val="0"/>
        <w:numPr>
          <w:ilvl w:val="0"/>
          <w:numId w:val="7"/>
        </w:numPr>
        <w:spacing w:line="240" w:lineRule="auto"/>
        <w:rPr>
          <w:rFonts w:ascii="Andalus" w:hAnsi="Andalus" w:cs="Andalus"/>
          <w:sz w:val="24"/>
          <w:szCs w:val="24"/>
        </w:rPr>
      </w:pPr>
      <w:r w:rsidRPr="00330412">
        <w:rPr>
          <w:rFonts w:ascii="Andalus" w:hAnsi="Andalus" w:cs="Andalus"/>
          <w:sz w:val="24"/>
          <w:szCs w:val="24"/>
        </w:rPr>
        <w:t xml:space="preserve">We are all legally and morally responsible for students when they are in school. </w:t>
      </w:r>
      <w:r w:rsidRPr="0062235B">
        <w:rPr>
          <w:rFonts w:ascii="Andalus" w:hAnsi="Andalus" w:cs="Andalus"/>
          <w:b/>
          <w:sz w:val="24"/>
          <w:szCs w:val="24"/>
        </w:rPr>
        <w:t>Do not leave students unattended during the day f</w:t>
      </w:r>
      <w:r w:rsidR="00FF0748" w:rsidRPr="0062235B">
        <w:rPr>
          <w:rFonts w:ascii="Andalus" w:hAnsi="Andalus" w:cs="Andalus"/>
          <w:b/>
          <w:sz w:val="24"/>
          <w:szCs w:val="24"/>
        </w:rPr>
        <w:t>or any reason.</w:t>
      </w:r>
      <w:r w:rsidR="00FF0748">
        <w:rPr>
          <w:rFonts w:ascii="Andalus" w:hAnsi="Andalus" w:cs="Andalus"/>
          <w:sz w:val="24"/>
          <w:szCs w:val="24"/>
        </w:rPr>
        <w:t xml:space="preserve"> This includes before and </w:t>
      </w:r>
      <w:r w:rsidR="00FF0748">
        <w:rPr>
          <w:rFonts w:ascii="Andalus" w:hAnsi="Andalus" w:cs="Andalus"/>
          <w:sz w:val="24"/>
          <w:szCs w:val="24"/>
        </w:rPr>
        <w:lastRenderedPageBreak/>
        <w:t xml:space="preserve">after school, </w:t>
      </w:r>
      <w:r>
        <w:rPr>
          <w:rFonts w:ascii="Andalus" w:hAnsi="Andalus" w:cs="Andalus"/>
          <w:sz w:val="24"/>
          <w:szCs w:val="24"/>
        </w:rPr>
        <w:t xml:space="preserve">hallway, restrooms, </w:t>
      </w:r>
      <w:r w:rsidR="00FF0748">
        <w:rPr>
          <w:rFonts w:ascii="Andalus" w:hAnsi="Andalus" w:cs="Andalus"/>
          <w:sz w:val="24"/>
          <w:szCs w:val="24"/>
        </w:rPr>
        <w:t xml:space="preserve">auditorium, </w:t>
      </w:r>
      <w:r>
        <w:rPr>
          <w:rFonts w:ascii="Andalus" w:hAnsi="Andalus" w:cs="Andalus"/>
          <w:sz w:val="24"/>
          <w:szCs w:val="24"/>
        </w:rPr>
        <w:t xml:space="preserve">lunchroom, recess, </w:t>
      </w:r>
      <w:r w:rsidR="00A3282B">
        <w:rPr>
          <w:rFonts w:ascii="Andalus" w:hAnsi="Andalus" w:cs="Andalus"/>
          <w:sz w:val="24"/>
          <w:szCs w:val="24"/>
        </w:rPr>
        <w:t xml:space="preserve">safety drills, special events, field trips </w:t>
      </w:r>
      <w:r>
        <w:rPr>
          <w:rFonts w:ascii="Andalus" w:hAnsi="Andalus" w:cs="Andalus"/>
          <w:sz w:val="24"/>
          <w:szCs w:val="24"/>
        </w:rPr>
        <w:t>and classroom</w:t>
      </w:r>
      <w:r w:rsidR="00FF0748">
        <w:rPr>
          <w:rFonts w:ascii="Andalus" w:hAnsi="Andalus" w:cs="Andalus"/>
          <w:sz w:val="24"/>
          <w:szCs w:val="24"/>
        </w:rPr>
        <w:t>s</w:t>
      </w:r>
      <w:r>
        <w:rPr>
          <w:rFonts w:ascii="Andalus" w:hAnsi="Andalus" w:cs="Andalus"/>
          <w:sz w:val="24"/>
          <w:szCs w:val="24"/>
        </w:rPr>
        <w:t>.</w:t>
      </w:r>
      <w:r w:rsidR="00FF0748">
        <w:rPr>
          <w:rFonts w:ascii="Andalus" w:hAnsi="Andalus" w:cs="Andalus"/>
          <w:sz w:val="24"/>
          <w:szCs w:val="24"/>
        </w:rPr>
        <w:t xml:space="preserve"> Practice with students how they are to conduct themselves in the hallway, in the lunchroom, in the auditorium, in special classes and make sure they are aware of the rules and consequences.</w:t>
      </w:r>
      <w:r w:rsidR="00E61347">
        <w:rPr>
          <w:rFonts w:ascii="Andalus" w:hAnsi="Andalus" w:cs="Andalus"/>
          <w:sz w:val="24"/>
          <w:szCs w:val="24"/>
        </w:rPr>
        <w:t xml:space="preserve"> Follow the PBIS expectations. </w:t>
      </w:r>
    </w:p>
    <w:p w:rsidR="00330412" w:rsidRDefault="00330412" w:rsidP="00330412">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Instruct students in school rules, their responsibilities in conduct towards others and school property. Notify parents of specific problems, and seek their assistance. </w:t>
      </w:r>
      <w:r w:rsidR="00FF0748">
        <w:rPr>
          <w:rFonts w:ascii="Andalus" w:hAnsi="Andalus" w:cs="Andalus"/>
          <w:sz w:val="24"/>
          <w:szCs w:val="24"/>
        </w:rPr>
        <w:t>Assist cafeteria monitors who may be having difficulties with student’s conduct in the lunchroom.</w:t>
      </w:r>
    </w:p>
    <w:p w:rsidR="00A3282B" w:rsidRDefault="00A3282B" w:rsidP="00330412">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When at recess, teachers need to be walking around an</w:t>
      </w:r>
      <w:r w:rsidR="00CE62AD">
        <w:rPr>
          <w:rFonts w:ascii="Andalus" w:hAnsi="Andalus" w:cs="Andalus"/>
          <w:sz w:val="24"/>
          <w:szCs w:val="24"/>
        </w:rPr>
        <w:t>d monitoring student activities in all areas of the playground.</w:t>
      </w:r>
      <w:r w:rsidR="00FF0748">
        <w:rPr>
          <w:rFonts w:ascii="Andalus" w:hAnsi="Andalus" w:cs="Andalus"/>
          <w:sz w:val="24"/>
          <w:szCs w:val="24"/>
        </w:rPr>
        <w:t xml:space="preserve"> Recess is limited to 15 minutes.</w:t>
      </w:r>
      <w:r>
        <w:rPr>
          <w:rFonts w:ascii="Andalus" w:hAnsi="Andalus" w:cs="Andalus"/>
          <w:sz w:val="24"/>
          <w:szCs w:val="24"/>
        </w:rPr>
        <w:t xml:space="preserve"> </w:t>
      </w:r>
      <w:r w:rsidR="00FF0748">
        <w:rPr>
          <w:rFonts w:ascii="Andalus" w:hAnsi="Andalus" w:cs="Andalus"/>
          <w:sz w:val="24"/>
          <w:szCs w:val="24"/>
        </w:rPr>
        <w:t>If problems continue to take place at recess or interfere with instructional time, it will be taken away.</w:t>
      </w:r>
    </w:p>
    <w:p w:rsidR="006E64B7" w:rsidRPr="00F86688" w:rsidRDefault="00A3282B" w:rsidP="00F86688">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Students are required to have hall passes when not in class. </w:t>
      </w:r>
    </w:p>
    <w:p w:rsidR="00690527" w:rsidRPr="00B23FB2" w:rsidRDefault="00690527" w:rsidP="00F86688">
      <w:pPr>
        <w:widowControl w:val="0"/>
        <w:spacing w:line="240" w:lineRule="auto"/>
        <w:rPr>
          <w:rFonts w:ascii="Andalus" w:hAnsi="Andalus" w:cs="Andalus"/>
          <w:sz w:val="24"/>
          <w:szCs w:val="24"/>
        </w:rPr>
      </w:pPr>
    </w:p>
    <w:p w:rsidR="000B2130" w:rsidRDefault="000B2130" w:rsidP="00170139">
      <w:pPr>
        <w:widowControl w:val="0"/>
        <w:rPr>
          <w:rFonts w:ascii="Andalus" w:hAnsi="Andalus" w:cs="Andalus"/>
          <w:b/>
          <w:sz w:val="28"/>
          <w:szCs w:val="28"/>
        </w:rPr>
      </w:pPr>
    </w:p>
    <w:p w:rsidR="000B2130" w:rsidRDefault="000B2130" w:rsidP="00170139">
      <w:pPr>
        <w:widowControl w:val="0"/>
        <w:rPr>
          <w:rFonts w:ascii="Andalus" w:hAnsi="Andalus" w:cs="Andalus"/>
          <w:b/>
          <w:sz w:val="28"/>
          <w:szCs w:val="28"/>
        </w:rPr>
      </w:pPr>
    </w:p>
    <w:tbl>
      <w:tblPr>
        <w:tblStyle w:val="TableGrid"/>
        <w:tblW w:w="0" w:type="auto"/>
        <w:tblLook w:val="04A0" w:firstRow="1" w:lastRow="0" w:firstColumn="1" w:lastColumn="0" w:noHBand="0" w:noVBand="1"/>
      </w:tblPr>
      <w:tblGrid>
        <w:gridCol w:w="9350"/>
      </w:tblGrid>
      <w:tr w:rsidR="00E60D61" w:rsidTr="00E60D61">
        <w:tc>
          <w:tcPr>
            <w:tcW w:w="9576" w:type="dxa"/>
          </w:tcPr>
          <w:p w:rsidR="00E60D61" w:rsidRPr="00E60D61" w:rsidRDefault="00E60D61" w:rsidP="00E60D61">
            <w:pPr>
              <w:widowControl w:val="0"/>
              <w:jc w:val="center"/>
              <w:rPr>
                <w:rFonts w:ascii="Andalus" w:hAnsi="Andalus" w:cs="Andalus"/>
                <w:b/>
                <w:sz w:val="28"/>
                <w:szCs w:val="28"/>
              </w:rPr>
            </w:pPr>
            <w:r w:rsidRPr="00E60D61">
              <w:rPr>
                <w:rFonts w:ascii="Andalus" w:hAnsi="Andalus" w:cs="Andalus"/>
                <w:b/>
                <w:sz w:val="28"/>
                <w:szCs w:val="28"/>
              </w:rPr>
              <w:t>NOTICE OF NON-DISCRIMINATION FOR STUDENTS</w:t>
            </w:r>
          </w:p>
          <w:p w:rsidR="00E60D61" w:rsidRPr="00CC6147" w:rsidRDefault="00E60D61" w:rsidP="00170139">
            <w:pPr>
              <w:widowControl w:val="0"/>
              <w:rPr>
                <w:rFonts w:ascii="Andalus" w:hAnsi="Andalus" w:cs="Andalus"/>
                <w:sz w:val="24"/>
                <w:szCs w:val="24"/>
              </w:rPr>
            </w:pPr>
            <w:r w:rsidRPr="00CC6147">
              <w:rPr>
                <w:rFonts w:ascii="Andalus" w:hAnsi="Andalus" w:cs="Andalus"/>
                <w:sz w:val="24"/>
                <w:szCs w:val="24"/>
              </w:rPr>
              <w:t>The Richmond County School System does not discriminate on the basis of race, color, national origin, religion, sex, disability, or age in its programs and activities for students. The following person has been designated to investigate any complaint communicated to the Board of Education alleging non-compliance of non-discrimination policies regarding student activities.</w:t>
            </w:r>
          </w:p>
          <w:p w:rsidR="00E60D61" w:rsidRPr="00CC6147" w:rsidRDefault="00E60D61" w:rsidP="00E60D61">
            <w:pPr>
              <w:widowControl w:val="0"/>
              <w:jc w:val="center"/>
              <w:rPr>
                <w:rFonts w:ascii="Andalus" w:hAnsi="Andalus" w:cs="Andalus"/>
                <w:sz w:val="24"/>
                <w:szCs w:val="24"/>
              </w:rPr>
            </w:pPr>
            <w:r w:rsidRPr="00CC6147">
              <w:rPr>
                <w:rFonts w:ascii="Andalus" w:hAnsi="Andalus" w:cs="Andalus"/>
                <w:sz w:val="24"/>
                <w:szCs w:val="24"/>
              </w:rPr>
              <w:t>Associate Superintendent of Curriculum &amp; Instruction and Technology</w:t>
            </w:r>
          </w:p>
          <w:p w:rsidR="00E60D61" w:rsidRPr="00CC6147" w:rsidRDefault="00E60D61" w:rsidP="00E60D61">
            <w:pPr>
              <w:widowControl w:val="0"/>
              <w:jc w:val="center"/>
              <w:rPr>
                <w:rFonts w:ascii="Andalus" w:hAnsi="Andalus" w:cs="Andalus"/>
                <w:sz w:val="24"/>
                <w:szCs w:val="24"/>
              </w:rPr>
            </w:pPr>
            <w:r w:rsidRPr="00CC6147">
              <w:rPr>
                <w:rFonts w:ascii="Andalus" w:hAnsi="Andalus" w:cs="Andalus"/>
                <w:sz w:val="24"/>
                <w:szCs w:val="24"/>
              </w:rPr>
              <w:t>864 Broad Street*Augusta, Georgia 30901</w:t>
            </w:r>
          </w:p>
          <w:p w:rsidR="00E60D61" w:rsidRDefault="00E60D61" w:rsidP="00E60D61">
            <w:pPr>
              <w:widowControl w:val="0"/>
              <w:jc w:val="center"/>
              <w:rPr>
                <w:rFonts w:ascii="Andalus" w:hAnsi="Andalus" w:cs="Andalus"/>
                <w:b/>
                <w:sz w:val="28"/>
                <w:szCs w:val="28"/>
              </w:rPr>
            </w:pPr>
            <w:r w:rsidRPr="00CC6147">
              <w:rPr>
                <w:rFonts w:ascii="Andalus" w:hAnsi="Andalus" w:cs="Andalus"/>
                <w:sz w:val="24"/>
                <w:szCs w:val="24"/>
              </w:rPr>
              <w:t>Phone: 706-826-1000</w:t>
            </w:r>
          </w:p>
        </w:tc>
      </w:tr>
    </w:tbl>
    <w:p w:rsidR="00D2510A" w:rsidRDefault="00D2510A" w:rsidP="00170139">
      <w:pPr>
        <w:widowControl w:val="0"/>
        <w:rPr>
          <w:rFonts w:ascii="Andalus" w:hAnsi="Andalus" w:cs="Andalus"/>
          <w:b/>
          <w:sz w:val="28"/>
          <w:szCs w:val="28"/>
        </w:rPr>
      </w:pPr>
    </w:p>
    <w:tbl>
      <w:tblPr>
        <w:tblStyle w:val="TableGrid"/>
        <w:tblW w:w="0" w:type="auto"/>
        <w:tblLook w:val="04A0" w:firstRow="1" w:lastRow="0" w:firstColumn="1" w:lastColumn="0" w:noHBand="0" w:noVBand="1"/>
      </w:tblPr>
      <w:tblGrid>
        <w:gridCol w:w="9350"/>
      </w:tblGrid>
      <w:tr w:rsidR="00E60D61" w:rsidTr="00E60D61">
        <w:tc>
          <w:tcPr>
            <w:tcW w:w="9576" w:type="dxa"/>
          </w:tcPr>
          <w:p w:rsidR="00E60D61" w:rsidRDefault="00E60D61" w:rsidP="00EC755D">
            <w:pPr>
              <w:widowControl w:val="0"/>
              <w:jc w:val="center"/>
              <w:rPr>
                <w:rFonts w:ascii="Andalus" w:hAnsi="Andalus" w:cs="Andalus"/>
                <w:b/>
                <w:sz w:val="28"/>
                <w:szCs w:val="28"/>
              </w:rPr>
            </w:pPr>
            <w:r>
              <w:rPr>
                <w:rFonts w:ascii="Andalus" w:hAnsi="Andalus" w:cs="Andalus"/>
                <w:b/>
                <w:sz w:val="28"/>
                <w:szCs w:val="28"/>
              </w:rPr>
              <w:t>NOTICE OF NON-DISCRIMINATION</w:t>
            </w:r>
          </w:p>
          <w:p w:rsidR="00E60D61" w:rsidRPr="00CC6147" w:rsidRDefault="00E60D61" w:rsidP="00EC755D">
            <w:pPr>
              <w:widowControl w:val="0"/>
              <w:jc w:val="center"/>
              <w:rPr>
                <w:rFonts w:ascii="Andalus" w:hAnsi="Andalus" w:cs="Andalus"/>
                <w:sz w:val="24"/>
                <w:szCs w:val="24"/>
              </w:rPr>
            </w:pPr>
            <w:r w:rsidRPr="00CC6147">
              <w:rPr>
                <w:rFonts w:ascii="Andalus" w:hAnsi="Andalus" w:cs="Andalus"/>
                <w:sz w:val="24"/>
                <w:szCs w:val="24"/>
              </w:rPr>
              <w:t>The Richmond County School System does not discriminate in employment or services on the basis of race, color, national origin, sex or handicap.</w:t>
            </w:r>
          </w:p>
          <w:p w:rsidR="00E60D61" w:rsidRPr="00CC6147" w:rsidRDefault="00E60D61" w:rsidP="00EC755D">
            <w:pPr>
              <w:widowControl w:val="0"/>
              <w:jc w:val="center"/>
              <w:rPr>
                <w:rFonts w:ascii="Andalus" w:hAnsi="Andalus" w:cs="Andalus"/>
                <w:sz w:val="24"/>
                <w:szCs w:val="24"/>
              </w:rPr>
            </w:pPr>
            <w:r w:rsidRPr="00CC6147">
              <w:rPr>
                <w:rFonts w:ascii="Andalus" w:hAnsi="Andalus" w:cs="Andalus"/>
                <w:sz w:val="24"/>
                <w:szCs w:val="24"/>
              </w:rPr>
              <w:t>Inquiries can be directed to :</w:t>
            </w:r>
          </w:p>
          <w:p w:rsidR="00E60D61" w:rsidRPr="00CC6147" w:rsidRDefault="00E60D61" w:rsidP="00EC755D">
            <w:pPr>
              <w:widowControl w:val="0"/>
              <w:jc w:val="center"/>
              <w:rPr>
                <w:rFonts w:ascii="Andalus" w:hAnsi="Andalus" w:cs="Andalus"/>
                <w:sz w:val="24"/>
                <w:szCs w:val="24"/>
              </w:rPr>
            </w:pPr>
            <w:r w:rsidRPr="00CC6147">
              <w:rPr>
                <w:rFonts w:ascii="Andalus" w:hAnsi="Andalus" w:cs="Andalus"/>
                <w:sz w:val="24"/>
                <w:szCs w:val="24"/>
              </w:rPr>
              <w:t>Chief of Human Resources Officer</w:t>
            </w:r>
          </w:p>
          <w:p w:rsidR="00E60D61" w:rsidRPr="00CC6147" w:rsidRDefault="00E60D61" w:rsidP="00EC755D">
            <w:pPr>
              <w:widowControl w:val="0"/>
              <w:jc w:val="center"/>
              <w:rPr>
                <w:rFonts w:ascii="Andalus" w:hAnsi="Andalus" w:cs="Andalus"/>
                <w:sz w:val="24"/>
                <w:szCs w:val="24"/>
              </w:rPr>
            </w:pPr>
            <w:r w:rsidRPr="00CC6147">
              <w:rPr>
                <w:rFonts w:ascii="Andalus" w:hAnsi="Andalus" w:cs="Andalus"/>
                <w:sz w:val="24"/>
                <w:szCs w:val="24"/>
              </w:rPr>
              <w:t>864 Broad Street*Augusta, Georgia 30901</w:t>
            </w:r>
          </w:p>
          <w:p w:rsidR="00E60D61" w:rsidRDefault="00E60D61" w:rsidP="00EC755D">
            <w:pPr>
              <w:widowControl w:val="0"/>
              <w:jc w:val="center"/>
              <w:rPr>
                <w:rFonts w:ascii="Andalus" w:hAnsi="Andalus" w:cs="Andalus"/>
                <w:b/>
                <w:sz w:val="28"/>
                <w:szCs w:val="28"/>
              </w:rPr>
            </w:pPr>
            <w:r w:rsidRPr="00CC6147">
              <w:rPr>
                <w:rFonts w:ascii="Andalus" w:hAnsi="Andalus" w:cs="Andalus"/>
                <w:sz w:val="24"/>
                <w:szCs w:val="24"/>
              </w:rPr>
              <w:t>Phone:706-826-1000</w:t>
            </w:r>
          </w:p>
        </w:tc>
      </w:tr>
    </w:tbl>
    <w:p w:rsidR="00170139" w:rsidRPr="00794EC3" w:rsidRDefault="00170139" w:rsidP="00F86688">
      <w:pPr>
        <w:widowControl w:val="0"/>
        <w:rPr>
          <w:rFonts w:ascii="Andalus" w:hAnsi="Andalus" w:cs="Andalus"/>
          <w:b/>
          <w:sz w:val="28"/>
          <w:szCs w:val="28"/>
        </w:rPr>
      </w:pPr>
    </w:p>
    <w:sectPr w:rsidR="00170139" w:rsidRPr="00794EC3" w:rsidSect="001A5CAB">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60D" w:rsidRDefault="0071460D" w:rsidP="003F7EB4">
      <w:pPr>
        <w:spacing w:line="240" w:lineRule="auto"/>
      </w:pPr>
      <w:r>
        <w:separator/>
      </w:r>
    </w:p>
  </w:endnote>
  <w:endnote w:type="continuationSeparator" w:id="0">
    <w:p w:rsidR="0071460D" w:rsidRDefault="0071460D" w:rsidP="003F7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ndalus">
    <w:altName w:val="Times New Roman"/>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EB4" w:rsidRPr="001A5CAB" w:rsidRDefault="003F7EB4">
    <w:pPr>
      <w:pStyle w:val="Footer"/>
      <w:jc w:val="center"/>
      <w:rPr>
        <w:b/>
      </w:rPr>
    </w:pPr>
  </w:p>
  <w:p w:rsidR="003F7EB4" w:rsidRDefault="003F7EB4" w:rsidP="00B0073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60D" w:rsidRDefault="0071460D" w:rsidP="003F7EB4">
      <w:pPr>
        <w:spacing w:line="240" w:lineRule="auto"/>
      </w:pPr>
      <w:r>
        <w:separator/>
      </w:r>
    </w:p>
  </w:footnote>
  <w:footnote w:type="continuationSeparator" w:id="0">
    <w:p w:rsidR="0071460D" w:rsidRDefault="0071460D" w:rsidP="003F7E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0B3"/>
    <w:multiLevelType w:val="hybridMultilevel"/>
    <w:tmpl w:val="EAC62F3A"/>
    <w:lvl w:ilvl="0" w:tplc="7B0E3A00">
      <w:start w:val="1"/>
      <w:numFmt w:val="bullet"/>
      <w:lvlText w:val=""/>
      <w:lvlJc w:val="center"/>
      <w:pPr>
        <w:ind w:left="720" w:hanging="360"/>
      </w:pPr>
      <w:rPr>
        <w:rFonts w:ascii="Symbol" w:hAnsi="Symbol" w:hint="default"/>
        <w:sz w:val="22"/>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0465F"/>
    <w:multiLevelType w:val="multilevel"/>
    <w:tmpl w:val="CF28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95B5B"/>
    <w:multiLevelType w:val="hybridMultilevel"/>
    <w:tmpl w:val="DE760A1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101B13"/>
    <w:multiLevelType w:val="multilevel"/>
    <w:tmpl w:val="8DE4E5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69539B"/>
    <w:multiLevelType w:val="hybridMultilevel"/>
    <w:tmpl w:val="5134A3A8"/>
    <w:lvl w:ilvl="0" w:tplc="0620353A">
      <w:start w:val="1"/>
      <w:numFmt w:val="bullet"/>
      <w:lvlText w:val="•"/>
      <w:lvlJc w:val="left"/>
      <w:pPr>
        <w:tabs>
          <w:tab w:val="num" w:pos="720"/>
        </w:tabs>
        <w:ind w:left="720" w:hanging="360"/>
      </w:pPr>
      <w:rPr>
        <w:rFonts w:ascii="Arial" w:hAnsi="Arial" w:hint="default"/>
      </w:rPr>
    </w:lvl>
    <w:lvl w:ilvl="1" w:tplc="493880C6" w:tentative="1">
      <w:start w:val="1"/>
      <w:numFmt w:val="bullet"/>
      <w:lvlText w:val="•"/>
      <w:lvlJc w:val="left"/>
      <w:pPr>
        <w:tabs>
          <w:tab w:val="num" w:pos="1440"/>
        </w:tabs>
        <w:ind w:left="1440" w:hanging="360"/>
      </w:pPr>
      <w:rPr>
        <w:rFonts w:ascii="Arial" w:hAnsi="Arial" w:hint="default"/>
      </w:rPr>
    </w:lvl>
    <w:lvl w:ilvl="2" w:tplc="960CC30C" w:tentative="1">
      <w:start w:val="1"/>
      <w:numFmt w:val="bullet"/>
      <w:lvlText w:val="•"/>
      <w:lvlJc w:val="left"/>
      <w:pPr>
        <w:tabs>
          <w:tab w:val="num" w:pos="2160"/>
        </w:tabs>
        <w:ind w:left="2160" w:hanging="360"/>
      </w:pPr>
      <w:rPr>
        <w:rFonts w:ascii="Arial" w:hAnsi="Arial" w:hint="default"/>
      </w:rPr>
    </w:lvl>
    <w:lvl w:ilvl="3" w:tplc="47C84DFE" w:tentative="1">
      <w:start w:val="1"/>
      <w:numFmt w:val="bullet"/>
      <w:lvlText w:val="•"/>
      <w:lvlJc w:val="left"/>
      <w:pPr>
        <w:tabs>
          <w:tab w:val="num" w:pos="2880"/>
        </w:tabs>
        <w:ind w:left="2880" w:hanging="360"/>
      </w:pPr>
      <w:rPr>
        <w:rFonts w:ascii="Arial" w:hAnsi="Arial" w:hint="default"/>
      </w:rPr>
    </w:lvl>
    <w:lvl w:ilvl="4" w:tplc="7428AE78" w:tentative="1">
      <w:start w:val="1"/>
      <w:numFmt w:val="bullet"/>
      <w:lvlText w:val="•"/>
      <w:lvlJc w:val="left"/>
      <w:pPr>
        <w:tabs>
          <w:tab w:val="num" w:pos="3600"/>
        </w:tabs>
        <w:ind w:left="3600" w:hanging="360"/>
      </w:pPr>
      <w:rPr>
        <w:rFonts w:ascii="Arial" w:hAnsi="Arial" w:hint="default"/>
      </w:rPr>
    </w:lvl>
    <w:lvl w:ilvl="5" w:tplc="CFD6BEB4" w:tentative="1">
      <w:start w:val="1"/>
      <w:numFmt w:val="bullet"/>
      <w:lvlText w:val="•"/>
      <w:lvlJc w:val="left"/>
      <w:pPr>
        <w:tabs>
          <w:tab w:val="num" w:pos="4320"/>
        </w:tabs>
        <w:ind w:left="4320" w:hanging="360"/>
      </w:pPr>
      <w:rPr>
        <w:rFonts w:ascii="Arial" w:hAnsi="Arial" w:hint="default"/>
      </w:rPr>
    </w:lvl>
    <w:lvl w:ilvl="6" w:tplc="744C108A" w:tentative="1">
      <w:start w:val="1"/>
      <w:numFmt w:val="bullet"/>
      <w:lvlText w:val="•"/>
      <w:lvlJc w:val="left"/>
      <w:pPr>
        <w:tabs>
          <w:tab w:val="num" w:pos="5040"/>
        </w:tabs>
        <w:ind w:left="5040" w:hanging="360"/>
      </w:pPr>
      <w:rPr>
        <w:rFonts w:ascii="Arial" w:hAnsi="Arial" w:hint="default"/>
      </w:rPr>
    </w:lvl>
    <w:lvl w:ilvl="7" w:tplc="D8887C5C" w:tentative="1">
      <w:start w:val="1"/>
      <w:numFmt w:val="bullet"/>
      <w:lvlText w:val="•"/>
      <w:lvlJc w:val="left"/>
      <w:pPr>
        <w:tabs>
          <w:tab w:val="num" w:pos="5760"/>
        </w:tabs>
        <w:ind w:left="5760" w:hanging="360"/>
      </w:pPr>
      <w:rPr>
        <w:rFonts w:ascii="Arial" w:hAnsi="Arial" w:hint="default"/>
      </w:rPr>
    </w:lvl>
    <w:lvl w:ilvl="8" w:tplc="53A0A9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694E6A"/>
    <w:multiLevelType w:val="hybridMultilevel"/>
    <w:tmpl w:val="03367E4E"/>
    <w:lvl w:ilvl="0" w:tplc="0CAC8D64">
      <w:start w:val="1"/>
      <w:numFmt w:val="bullet"/>
      <w:lvlText w:val="•"/>
      <w:lvlJc w:val="left"/>
      <w:pPr>
        <w:tabs>
          <w:tab w:val="num" w:pos="720"/>
        </w:tabs>
        <w:ind w:left="720" w:hanging="360"/>
      </w:pPr>
      <w:rPr>
        <w:rFonts w:ascii="Arial" w:hAnsi="Arial" w:hint="default"/>
      </w:rPr>
    </w:lvl>
    <w:lvl w:ilvl="1" w:tplc="9E048028" w:tentative="1">
      <w:start w:val="1"/>
      <w:numFmt w:val="bullet"/>
      <w:lvlText w:val="•"/>
      <w:lvlJc w:val="left"/>
      <w:pPr>
        <w:tabs>
          <w:tab w:val="num" w:pos="1440"/>
        </w:tabs>
        <w:ind w:left="1440" w:hanging="360"/>
      </w:pPr>
      <w:rPr>
        <w:rFonts w:ascii="Arial" w:hAnsi="Arial" w:hint="default"/>
      </w:rPr>
    </w:lvl>
    <w:lvl w:ilvl="2" w:tplc="13C23E70" w:tentative="1">
      <w:start w:val="1"/>
      <w:numFmt w:val="bullet"/>
      <w:lvlText w:val="•"/>
      <w:lvlJc w:val="left"/>
      <w:pPr>
        <w:tabs>
          <w:tab w:val="num" w:pos="2160"/>
        </w:tabs>
        <w:ind w:left="2160" w:hanging="360"/>
      </w:pPr>
      <w:rPr>
        <w:rFonts w:ascii="Arial" w:hAnsi="Arial" w:hint="default"/>
      </w:rPr>
    </w:lvl>
    <w:lvl w:ilvl="3" w:tplc="A6209DF6" w:tentative="1">
      <w:start w:val="1"/>
      <w:numFmt w:val="bullet"/>
      <w:lvlText w:val="•"/>
      <w:lvlJc w:val="left"/>
      <w:pPr>
        <w:tabs>
          <w:tab w:val="num" w:pos="2880"/>
        </w:tabs>
        <w:ind w:left="2880" w:hanging="360"/>
      </w:pPr>
      <w:rPr>
        <w:rFonts w:ascii="Arial" w:hAnsi="Arial" w:hint="default"/>
      </w:rPr>
    </w:lvl>
    <w:lvl w:ilvl="4" w:tplc="4EC8DA34" w:tentative="1">
      <w:start w:val="1"/>
      <w:numFmt w:val="bullet"/>
      <w:lvlText w:val="•"/>
      <w:lvlJc w:val="left"/>
      <w:pPr>
        <w:tabs>
          <w:tab w:val="num" w:pos="3600"/>
        </w:tabs>
        <w:ind w:left="3600" w:hanging="360"/>
      </w:pPr>
      <w:rPr>
        <w:rFonts w:ascii="Arial" w:hAnsi="Arial" w:hint="default"/>
      </w:rPr>
    </w:lvl>
    <w:lvl w:ilvl="5" w:tplc="B204C9B0" w:tentative="1">
      <w:start w:val="1"/>
      <w:numFmt w:val="bullet"/>
      <w:lvlText w:val="•"/>
      <w:lvlJc w:val="left"/>
      <w:pPr>
        <w:tabs>
          <w:tab w:val="num" w:pos="4320"/>
        </w:tabs>
        <w:ind w:left="4320" w:hanging="360"/>
      </w:pPr>
      <w:rPr>
        <w:rFonts w:ascii="Arial" w:hAnsi="Arial" w:hint="default"/>
      </w:rPr>
    </w:lvl>
    <w:lvl w:ilvl="6" w:tplc="E60E47EC" w:tentative="1">
      <w:start w:val="1"/>
      <w:numFmt w:val="bullet"/>
      <w:lvlText w:val="•"/>
      <w:lvlJc w:val="left"/>
      <w:pPr>
        <w:tabs>
          <w:tab w:val="num" w:pos="5040"/>
        </w:tabs>
        <w:ind w:left="5040" w:hanging="360"/>
      </w:pPr>
      <w:rPr>
        <w:rFonts w:ascii="Arial" w:hAnsi="Arial" w:hint="default"/>
      </w:rPr>
    </w:lvl>
    <w:lvl w:ilvl="7" w:tplc="9E7C9B44" w:tentative="1">
      <w:start w:val="1"/>
      <w:numFmt w:val="bullet"/>
      <w:lvlText w:val="•"/>
      <w:lvlJc w:val="left"/>
      <w:pPr>
        <w:tabs>
          <w:tab w:val="num" w:pos="5760"/>
        </w:tabs>
        <w:ind w:left="5760" w:hanging="360"/>
      </w:pPr>
      <w:rPr>
        <w:rFonts w:ascii="Arial" w:hAnsi="Arial" w:hint="default"/>
      </w:rPr>
    </w:lvl>
    <w:lvl w:ilvl="8" w:tplc="F28A62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3927FB"/>
    <w:multiLevelType w:val="hybridMultilevel"/>
    <w:tmpl w:val="FAC4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553D7"/>
    <w:multiLevelType w:val="multilevel"/>
    <w:tmpl w:val="36B4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A363C"/>
    <w:multiLevelType w:val="hybridMultilevel"/>
    <w:tmpl w:val="A0F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848BA"/>
    <w:multiLevelType w:val="hybridMultilevel"/>
    <w:tmpl w:val="B462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64BB1"/>
    <w:multiLevelType w:val="hybridMultilevel"/>
    <w:tmpl w:val="3142392A"/>
    <w:lvl w:ilvl="0" w:tplc="7B0E3A00">
      <w:start w:val="1"/>
      <w:numFmt w:val="bullet"/>
      <w:lvlText w:val=""/>
      <w:lvlJc w:val="center"/>
      <w:pPr>
        <w:ind w:left="720" w:hanging="360"/>
      </w:pPr>
      <w:rPr>
        <w:rFonts w:ascii="Symbol" w:hAnsi="Symbol" w:hint="default"/>
        <w:sz w:val="22"/>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36ABC"/>
    <w:multiLevelType w:val="multilevel"/>
    <w:tmpl w:val="C834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D5CA3"/>
    <w:multiLevelType w:val="multilevel"/>
    <w:tmpl w:val="2632D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54462"/>
    <w:multiLevelType w:val="hybridMultilevel"/>
    <w:tmpl w:val="2948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FA5882"/>
    <w:multiLevelType w:val="hybridMultilevel"/>
    <w:tmpl w:val="83B414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F94F77"/>
    <w:multiLevelType w:val="multilevel"/>
    <w:tmpl w:val="B3FA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24E90"/>
    <w:multiLevelType w:val="multilevel"/>
    <w:tmpl w:val="10167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43FDE"/>
    <w:multiLevelType w:val="hybridMultilevel"/>
    <w:tmpl w:val="7528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4193B"/>
    <w:multiLevelType w:val="hybridMultilevel"/>
    <w:tmpl w:val="3E361DBE"/>
    <w:lvl w:ilvl="0" w:tplc="7F348DD0">
      <w:start w:val="1"/>
      <w:numFmt w:val="bullet"/>
      <w:lvlText w:val=""/>
      <w:lvlJc w:val="left"/>
      <w:pPr>
        <w:ind w:left="1245" w:hanging="360"/>
      </w:pPr>
      <w:rPr>
        <w:rFonts w:ascii="Symbol" w:hAnsi="Symbol" w:hint="default"/>
        <w:color w:val="auto"/>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9" w15:restartNumberingAfterBreak="0">
    <w:nsid w:val="5E0D717E"/>
    <w:multiLevelType w:val="hybridMultilevel"/>
    <w:tmpl w:val="2D8E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93160"/>
    <w:multiLevelType w:val="multilevel"/>
    <w:tmpl w:val="CA5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1F0BC8"/>
    <w:multiLevelType w:val="multilevel"/>
    <w:tmpl w:val="49A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B33EC9"/>
    <w:multiLevelType w:val="hybridMultilevel"/>
    <w:tmpl w:val="CBBA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60DF3"/>
    <w:multiLevelType w:val="hybridMultilevel"/>
    <w:tmpl w:val="9CEA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6241D"/>
    <w:multiLevelType w:val="hybridMultilevel"/>
    <w:tmpl w:val="6424485C"/>
    <w:lvl w:ilvl="0" w:tplc="48A2F228">
      <w:start w:val="1"/>
      <w:numFmt w:val="bullet"/>
      <w:lvlText w:val="•"/>
      <w:lvlJc w:val="left"/>
      <w:pPr>
        <w:tabs>
          <w:tab w:val="num" w:pos="720"/>
        </w:tabs>
        <w:ind w:left="720" w:hanging="360"/>
      </w:pPr>
      <w:rPr>
        <w:rFonts w:ascii="Arial" w:hAnsi="Arial" w:hint="default"/>
      </w:rPr>
    </w:lvl>
    <w:lvl w:ilvl="1" w:tplc="99FCC29A" w:tentative="1">
      <w:start w:val="1"/>
      <w:numFmt w:val="bullet"/>
      <w:lvlText w:val="•"/>
      <w:lvlJc w:val="left"/>
      <w:pPr>
        <w:tabs>
          <w:tab w:val="num" w:pos="1440"/>
        </w:tabs>
        <w:ind w:left="1440" w:hanging="360"/>
      </w:pPr>
      <w:rPr>
        <w:rFonts w:ascii="Arial" w:hAnsi="Arial" w:hint="default"/>
      </w:rPr>
    </w:lvl>
    <w:lvl w:ilvl="2" w:tplc="0D421410" w:tentative="1">
      <w:start w:val="1"/>
      <w:numFmt w:val="bullet"/>
      <w:lvlText w:val="•"/>
      <w:lvlJc w:val="left"/>
      <w:pPr>
        <w:tabs>
          <w:tab w:val="num" w:pos="2160"/>
        </w:tabs>
        <w:ind w:left="2160" w:hanging="360"/>
      </w:pPr>
      <w:rPr>
        <w:rFonts w:ascii="Arial" w:hAnsi="Arial" w:hint="default"/>
      </w:rPr>
    </w:lvl>
    <w:lvl w:ilvl="3" w:tplc="F11453F2" w:tentative="1">
      <w:start w:val="1"/>
      <w:numFmt w:val="bullet"/>
      <w:lvlText w:val="•"/>
      <w:lvlJc w:val="left"/>
      <w:pPr>
        <w:tabs>
          <w:tab w:val="num" w:pos="2880"/>
        </w:tabs>
        <w:ind w:left="2880" w:hanging="360"/>
      </w:pPr>
      <w:rPr>
        <w:rFonts w:ascii="Arial" w:hAnsi="Arial" w:hint="default"/>
      </w:rPr>
    </w:lvl>
    <w:lvl w:ilvl="4" w:tplc="C3A2980C" w:tentative="1">
      <w:start w:val="1"/>
      <w:numFmt w:val="bullet"/>
      <w:lvlText w:val="•"/>
      <w:lvlJc w:val="left"/>
      <w:pPr>
        <w:tabs>
          <w:tab w:val="num" w:pos="3600"/>
        </w:tabs>
        <w:ind w:left="3600" w:hanging="360"/>
      </w:pPr>
      <w:rPr>
        <w:rFonts w:ascii="Arial" w:hAnsi="Arial" w:hint="default"/>
      </w:rPr>
    </w:lvl>
    <w:lvl w:ilvl="5" w:tplc="83049316" w:tentative="1">
      <w:start w:val="1"/>
      <w:numFmt w:val="bullet"/>
      <w:lvlText w:val="•"/>
      <w:lvlJc w:val="left"/>
      <w:pPr>
        <w:tabs>
          <w:tab w:val="num" w:pos="4320"/>
        </w:tabs>
        <w:ind w:left="4320" w:hanging="360"/>
      </w:pPr>
      <w:rPr>
        <w:rFonts w:ascii="Arial" w:hAnsi="Arial" w:hint="default"/>
      </w:rPr>
    </w:lvl>
    <w:lvl w:ilvl="6" w:tplc="25E62DBE" w:tentative="1">
      <w:start w:val="1"/>
      <w:numFmt w:val="bullet"/>
      <w:lvlText w:val="•"/>
      <w:lvlJc w:val="left"/>
      <w:pPr>
        <w:tabs>
          <w:tab w:val="num" w:pos="5040"/>
        </w:tabs>
        <w:ind w:left="5040" w:hanging="360"/>
      </w:pPr>
      <w:rPr>
        <w:rFonts w:ascii="Arial" w:hAnsi="Arial" w:hint="default"/>
      </w:rPr>
    </w:lvl>
    <w:lvl w:ilvl="7" w:tplc="5CA80404" w:tentative="1">
      <w:start w:val="1"/>
      <w:numFmt w:val="bullet"/>
      <w:lvlText w:val="•"/>
      <w:lvlJc w:val="left"/>
      <w:pPr>
        <w:tabs>
          <w:tab w:val="num" w:pos="5760"/>
        </w:tabs>
        <w:ind w:left="5760" w:hanging="360"/>
      </w:pPr>
      <w:rPr>
        <w:rFonts w:ascii="Arial" w:hAnsi="Arial" w:hint="default"/>
      </w:rPr>
    </w:lvl>
    <w:lvl w:ilvl="8" w:tplc="4F5CE8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431714"/>
    <w:multiLevelType w:val="hybridMultilevel"/>
    <w:tmpl w:val="0F5824A6"/>
    <w:lvl w:ilvl="0" w:tplc="4DBE0170">
      <w:start w:val="1"/>
      <w:numFmt w:val="bullet"/>
      <w:lvlText w:val="•"/>
      <w:lvlJc w:val="left"/>
      <w:pPr>
        <w:tabs>
          <w:tab w:val="num" w:pos="720"/>
        </w:tabs>
        <w:ind w:left="720" w:hanging="360"/>
      </w:pPr>
      <w:rPr>
        <w:rFonts w:ascii="Arial" w:hAnsi="Arial" w:hint="default"/>
      </w:rPr>
    </w:lvl>
    <w:lvl w:ilvl="1" w:tplc="8FB6CE72" w:tentative="1">
      <w:start w:val="1"/>
      <w:numFmt w:val="bullet"/>
      <w:lvlText w:val="•"/>
      <w:lvlJc w:val="left"/>
      <w:pPr>
        <w:tabs>
          <w:tab w:val="num" w:pos="1440"/>
        </w:tabs>
        <w:ind w:left="1440" w:hanging="360"/>
      </w:pPr>
      <w:rPr>
        <w:rFonts w:ascii="Arial" w:hAnsi="Arial" w:hint="default"/>
      </w:rPr>
    </w:lvl>
    <w:lvl w:ilvl="2" w:tplc="6EAC36DE" w:tentative="1">
      <w:start w:val="1"/>
      <w:numFmt w:val="bullet"/>
      <w:lvlText w:val="•"/>
      <w:lvlJc w:val="left"/>
      <w:pPr>
        <w:tabs>
          <w:tab w:val="num" w:pos="2160"/>
        </w:tabs>
        <w:ind w:left="2160" w:hanging="360"/>
      </w:pPr>
      <w:rPr>
        <w:rFonts w:ascii="Arial" w:hAnsi="Arial" w:hint="default"/>
      </w:rPr>
    </w:lvl>
    <w:lvl w:ilvl="3" w:tplc="2DA0981E" w:tentative="1">
      <w:start w:val="1"/>
      <w:numFmt w:val="bullet"/>
      <w:lvlText w:val="•"/>
      <w:lvlJc w:val="left"/>
      <w:pPr>
        <w:tabs>
          <w:tab w:val="num" w:pos="2880"/>
        </w:tabs>
        <w:ind w:left="2880" w:hanging="360"/>
      </w:pPr>
      <w:rPr>
        <w:rFonts w:ascii="Arial" w:hAnsi="Arial" w:hint="default"/>
      </w:rPr>
    </w:lvl>
    <w:lvl w:ilvl="4" w:tplc="5038DB10" w:tentative="1">
      <w:start w:val="1"/>
      <w:numFmt w:val="bullet"/>
      <w:lvlText w:val="•"/>
      <w:lvlJc w:val="left"/>
      <w:pPr>
        <w:tabs>
          <w:tab w:val="num" w:pos="3600"/>
        </w:tabs>
        <w:ind w:left="3600" w:hanging="360"/>
      </w:pPr>
      <w:rPr>
        <w:rFonts w:ascii="Arial" w:hAnsi="Arial" w:hint="default"/>
      </w:rPr>
    </w:lvl>
    <w:lvl w:ilvl="5" w:tplc="77E86FD6" w:tentative="1">
      <w:start w:val="1"/>
      <w:numFmt w:val="bullet"/>
      <w:lvlText w:val="•"/>
      <w:lvlJc w:val="left"/>
      <w:pPr>
        <w:tabs>
          <w:tab w:val="num" w:pos="4320"/>
        </w:tabs>
        <w:ind w:left="4320" w:hanging="360"/>
      </w:pPr>
      <w:rPr>
        <w:rFonts w:ascii="Arial" w:hAnsi="Arial" w:hint="default"/>
      </w:rPr>
    </w:lvl>
    <w:lvl w:ilvl="6" w:tplc="E6B67DFE" w:tentative="1">
      <w:start w:val="1"/>
      <w:numFmt w:val="bullet"/>
      <w:lvlText w:val="•"/>
      <w:lvlJc w:val="left"/>
      <w:pPr>
        <w:tabs>
          <w:tab w:val="num" w:pos="5040"/>
        </w:tabs>
        <w:ind w:left="5040" w:hanging="360"/>
      </w:pPr>
      <w:rPr>
        <w:rFonts w:ascii="Arial" w:hAnsi="Arial" w:hint="default"/>
      </w:rPr>
    </w:lvl>
    <w:lvl w:ilvl="7" w:tplc="FB8A8FE8" w:tentative="1">
      <w:start w:val="1"/>
      <w:numFmt w:val="bullet"/>
      <w:lvlText w:val="•"/>
      <w:lvlJc w:val="left"/>
      <w:pPr>
        <w:tabs>
          <w:tab w:val="num" w:pos="5760"/>
        </w:tabs>
        <w:ind w:left="5760" w:hanging="360"/>
      </w:pPr>
      <w:rPr>
        <w:rFonts w:ascii="Arial" w:hAnsi="Arial" w:hint="default"/>
      </w:rPr>
    </w:lvl>
    <w:lvl w:ilvl="8" w:tplc="2D0CB1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2918C6"/>
    <w:multiLevelType w:val="hybridMultilevel"/>
    <w:tmpl w:val="2EAE1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1C48A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FBE6C09"/>
    <w:multiLevelType w:val="hybridMultilevel"/>
    <w:tmpl w:val="BDEE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0"/>
  </w:num>
  <w:num w:numId="4">
    <w:abstractNumId w:val="10"/>
  </w:num>
  <w:num w:numId="5">
    <w:abstractNumId w:val="4"/>
  </w:num>
  <w:num w:numId="6">
    <w:abstractNumId w:val="25"/>
  </w:num>
  <w:num w:numId="7">
    <w:abstractNumId w:val="8"/>
  </w:num>
  <w:num w:numId="8">
    <w:abstractNumId w:val="23"/>
  </w:num>
  <w:num w:numId="9">
    <w:abstractNumId w:val="9"/>
  </w:num>
  <w:num w:numId="10">
    <w:abstractNumId w:val="17"/>
  </w:num>
  <w:num w:numId="11">
    <w:abstractNumId w:val="3"/>
  </w:num>
  <w:num w:numId="12">
    <w:abstractNumId w:val="5"/>
  </w:num>
  <w:num w:numId="13">
    <w:abstractNumId w:val="24"/>
  </w:num>
  <w:num w:numId="14">
    <w:abstractNumId w:val="6"/>
  </w:num>
  <w:num w:numId="15">
    <w:abstractNumId w:val="12"/>
  </w:num>
  <w:num w:numId="16">
    <w:abstractNumId w:val="7"/>
  </w:num>
  <w:num w:numId="17">
    <w:abstractNumId w:val="20"/>
  </w:num>
  <w:num w:numId="18">
    <w:abstractNumId w:val="27"/>
  </w:num>
  <w:num w:numId="19">
    <w:abstractNumId w:val="22"/>
  </w:num>
  <w:num w:numId="20">
    <w:abstractNumId w:val="18"/>
  </w:num>
  <w:num w:numId="21">
    <w:abstractNumId w:val="15"/>
  </w:num>
  <w:num w:numId="22">
    <w:abstractNumId w:val="16"/>
  </w:num>
  <w:num w:numId="23">
    <w:abstractNumId w:val="1"/>
  </w:num>
  <w:num w:numId="24">
    <w:abstractNumId w:val="11"/>
  </w:num>
  <w:num w:numId="25">
    <w:abstractNumId w:val="21"/>
  </w:num>
  <w:num w:numId="26">
    <w:abstractNumId w:val="14"/>
  </w:num>
  <w:num w:numId="27">
    <w:abstractNumId w:val="26"/>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yNDIxNzW0MAJCcyUdpeDU4uLM/DyQAsNaAKEyh9wsAAAA"/>
  </w:docVars>
  <w:rsids>
    <w:rsidRoot w:val="007B421E"/>
    <w:rsid w:val="000042B4"/>
    <w:rsid w:val="00033D0C"/>
    <w:rsid w:val="000518A7"/>
    <w:rsid w:val="0008325A"/>
    <w:rsid w:val="000A3E6A"/>
    <w:rsid w:val="000B2130"/>
    <w:rsid w:val="000D1A15"/>
    <w:rsid w:val="000D351F"/>
    <w:rsid w:val="00160652"/>
    <w:rsid w:val="00170139"/>
    <w:rsid w:val="00191D3A"/>
    <w:rsid w:val="001A5CAB"/>
    <w:rsid w:val="001B5362"/>
    <w:rsid w:val="001E0B53"/>
    <w:rsid w:val="00213573"/>
    <w:rsid w:val="00221FC9"/>
    <w:rsid w:val="00264D79"/>
    <w:rsid w:val="00272B21"/>
    <w:rsid w:val="00283BFA"/>
    <w:rsid w:val="00286ECB"/>
    <w:rsid w:val="00292870"/>
    <w:rsid w:val="00306135"/>
    <w:rsid w:val="00330412"/>
    <w:rsid w:val="00342249"/>
    <w:rsid w:val="0039286B"/>
    <w:rsid w:val="00393F4A"/>
    <w:rsid w:val="003A4D0E"/>
    <w:rsid w:val="003C467F"/>
    <w:rsid w:val="003D67D7"/>
    <w:rsid w:val="003F7EB4"/>
    <w:rsid w:val="0040115D"/>
    <w:rsid w:val="004260CB"/>
    <w:rsid w:val="00452BC3"/>
    <w:rsid w:val="004744B7"/>
    <w:rsid w:val="004A76A6"/>
    <w:rsid w:val="004C54B8"/>
    <w:rsid w:val="004F5B97"/>
    <w:rsid w:val="00500F34"/>
    <w:rsid w:val="0053680D"/>
    <w:rsid w:val="005373B1"/>
    <w:rsid w:val="00553F18"/>
    <w:rsid w:val="0056396B"/>
    <w:rsid w:val="0056640A"/>
    <w:rsid w:val="005726A0"/>
    <w:rsid w:val="00575932"/>
    <w:rsid w:val="005768AE"/>
    <w:rsid w:val="00596D95"/>
    <w:rsid w:val="005D6EDF"/>
    <w:rsid w:val="005F28F9"/>
    <w:rsid w:val="005F4835"/>
    <w:rsid w:val="0062235B"/>
    <w:rsid w:val="00643F8E"/>
    <w:rsid w:val="006517D3"/>
    <w:rsid w:val="00657CA4"/>
    <w:rsid w:val="0066446E"/>
    <w:rsid w:val="00676866"/>
    <w:rsid w:val="00690527"/>
    <w:rsid w:val="006B669D"/>
    <w:rsid w:val="006D0ABD"/>
    <w:rsid w:val="006D627D"/>
    <w:rsid w:val="006E5EA8"/>
    <w:rsid w:val="006E64B7"/>
    <w:rsid w:val="006F70E0"/>
    <w:rsid w:val="007071F7"/>
    <w:rsid w:val="0071460D"/>
    <w:rsid w:val="0072078E"/>
    <w:rsid w:val="0072757E"/>
    <w:rsid w:val="00734F59"/>
    <w:rsid w:val="00740577"/>
    <w:rsid w:val="00776081"/>
    <w:rsid w:val="00794EC3"/>
    <w:rsid w:val="007B421E"/>
    <w:rsid w:val="0080760B"/>
    <w:rsid w:val="00810B00"/>
    <w:rsid w:val="008252B4"/>
    <w:rsid w:val="008318FF"/>
    <w:rsid w:val="00846275"/>
    <w:rsid w:val="0085704C"/>
    <w:rsid w:val="008652BF"/>
    <w:rsid w:val="008D2110"/>
    <w:rsid w:val="00920A55"/>
    <w:rsid w:val="009271A8"/>
    <w:rsid w:val="00931B47"/>
    <w:rsid w:val="009421BF"/>
    <w:rsid w:val="0096630E"/>
    <w:rsid w:val="00981661"/>
    <w:rsid w:val="00996B43"/>
    <w:rsid w:val="00A040AB"/>
    <w:rsid w:val="00A07C7F"/>
    <w:rsid w:val="00A155C1"/>
    <w:rsid w:val="00A16DB3"/>
    <w:rsid w:val="00A3282B"/>
    <w:rsid w:val="00A548ED"/>
    <w:rsid w:val="00A56B8D"/>
    <w:rsid w:val="00A77912"/>
    <w:rsid w:val="00A84EB7"/>
    <w:rsid w:val="00AA23AA"/>
    <w:rsid w:val="00AC5915"/>
    <w:rsid w:val="00AD3B2D"/>
    <w:rsid w:val="00AE4DF6"/>
    <w:rsid w:val="00B00733"/>
    <w:rsid w:val="00B23FB2"/>
    <w:rsid w:val="00B2657F"/>
    <w:rsid w:val="00B36239"/>
    <w:rsid w:val="00B57080"/>
    <w:rsid w:val="00B63D49"/>
    <w:rsid w:val="00B749E6"/>
    <w:rsid w:val="00B81E37"/>
    <w:rsid w:val="00B8778D"/>
    <w:rsid w:val="00BA0FD1"/>
    <w:rsid w:val="00BA6B8F"/>
    <w:rsid w:val="00BD6BED"/>
    <w:rsid w:val="00BF5C6F"/>
    <w:rsid w:val="00BF6EA6"/>
    <w:rsid w:val="00C00E7F"/>
    <w:rsid w:val="00C06E2B"/>
    <w:rsid w:val="00C14D8D"/>
    <w:rsid w:val="00C23053"/>
    <w:rsid w:val="00C505DD"/>
    <w:rsid w:val="00C5143E"/>
    <w:rsid w:val="00C61B80"/>
    <w:rsid w:val="00C73112"/>
    <w:rsid w:val="00C91644"/>
    <w:rsid w:val="00C91E36"/>
    <w:rsid w:val="00CC6147"/>
    <w:rsid w:val="00CE62AD"/>
    <w:rsid w:val="00D03D41"/>
    <w:rsid w:val="00D146E3"/>
    <w:rsid w:val="00D2510A"/>
    <w:rsid w:val="00D33373"/>
    <w:rsid w:val="00D37F26"/>
    <w:rsid w:val="00D41086"/>
    <w:rsid w:val="00D837DC"/>
    <w:rsid w:val="00D92CF7"/>
    <w:rsid w:val="00DC48ED"/>
    <w:rsid w:val="00E233D5"/>
    <w:rsid w:val="00E40253"/>
    <w:rsid w:val="00E51191"/>
    <w:rsid w:val="00E5596E"/>
    <w:rsid w:val="00E60D61"/>
    <w:rsid w:val="00E61347"/>
    <w:rsid w:val="00E7007E"/>
    <w:rsid w:val="00E7332E"/>
    <w:rsid w:val="00EA14F2"/>
    <w:rsid w:val="00EA6E42"/>
    <w:rsid w:val="00EA7A3E"/>
    <w:rsid w:val="00EC755D"/>
    <w:rsid w:val="00F013C3"/>
    <w:rsid w:val="00F6204B"/>
    <w:rsid w:val="00F628F3"/>
    <w:rsid w:val="00F86688"/>
    <w:rsid w:val="00FE349F"/>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283B00"/>
  <w15:docId w15:val="{D97789F8-626F-4A88-90A8-60185B4B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21E"/>
    <w:pPr>
      <w:spacing w:after="0"/>
    </w:pPr>
    <w:rPr>
      <w:rFonts w:ascii="Calibri" w:eastAsia="Calibri" w:hAnsi="Calibri" w:cs="Times New Roman"/>
    </w:rPr>
  </w:style>
  <w:style w:type="paragraph" w:styleId="Heading1">
    <w:name w:val="heading 1"/>
    <w:basedOn w:val="Normal"/>
    <w:next w:val="Normal"/>
    <w:link w:val="Heading1Char"/>
    <w:uiPriority w:val="9"/>
    <w:qFormat/>
    <w:rsid w:val="00AA23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92CF7"/>
    <w:pPr>
      <w:spacing w:before="45" w:after="150" w:line="240" w:lineRule="auto"/>
      <w:outlineLvl w:val="1"/>
    </w:pPr>
    <w:rPr>
      <w:rFonts w:ascii="Times New Roman" w:eastAsia="Times New Roman" w:hAnsi="Times New Roman"/>
      <w:b/>
      <w:bCs/>
      <w:color w:val="8F6E4B"/>
      <w:sz w:val="36"/>
      <w:szCs w:val="36"/>
    </w:rPr>
  </w:style>
  <w:style w:type="paragraph" w:styleId="Heading3">
    <w:name w:val="heading 3"/>
    <w:basedOn w:val="Normal"/>
    <w:next w:val="Normal"/>
    <w:link w:val="Heading3Char"/>
    <w:uiPriority w:val="9"/>
    <w:semiHidden/>
    <w:unhideWhenUsed/>
    <w:qFormat/>
    <w:rsid w:val="00272B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2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1E"/>
    <w:rPr>
      <w:rFonts w:ascii="Tahoma" w:eastAsia="Calibri" w:hAnsi="Tahoma" w:cs="Tahoma"/>
      <w:sz w:val="16"/>
      <w:szCs w:val="16"/>
    </w:rPr>
  </w:style>
  <w:style w:type="character" w:styleId="Strong">
    <w:name w:val="Strong"/>
    <w:basedOn w:val="DefaultParagraphFont"/>
    <w:uiPriority w:val="22"/>
    <w:qFormat/>
    <w:rsid w:val="007B421E"/>
    <w:rPr>
      <w:b/>
      <w:bCs/>
    </w:rPr>
  </w:style>
  <w:style w:type="paragraph" w:styleId="ListParagraph">
    <w:name w:val="List Paragraph"/>
    <w:basedOn w:val="Normal"/>
    <w:uiPriority w:val="34"/>
    <w:qFormat/>
    <w:rsid w:val="00C5143E"/>
    <w:pPr>
      <w:ind w:left="720"/>
      <w:contextualSpacing/>
    </w:pPr>
  </w:style>
  <w:style w:type="table" w:styleId="TableGrid">
    <w:name w:val="Table Grid"/>
    <w:basedOn w:val="TableNormal"/>
    <w:uiPriority w:val="59"/>
    <w:rsid w:val="00E6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8FF"/>
    <w:rPr>
      <w:color w:val="0000FF" w:themeColor="hyperlink"/>
      <w:u w:val="single"/>
    </w:rPr>
  </w:style>
  <w:style w:type="paragraph" w:styleId="Header">
    <w:name w:val="header"/>
    <w:basedOn w:val="Normal"/>
    <w:link w:val="HeaderChar"/>
    <w:uiPriority w:val="99"/>
    <w:semiHidden/>
    <w:unhideWhenUsed/>
    <w:rsid w:val="003F7E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F7EB4"/>
    <w:rPr>
      <w:rFonts w:ascii="Calibri" w:eastAsia="Calibri" w:hAnsi="Calibri" w:cs="Times New Roman"/>
    </w:rPr>
  </w:style>
  <w:style w:type="paragraph" w:styleId="Footer">
    <w:name w:val="footer"/>
    <w:basedOn w:val="Normal"/>
    <w:link w:val="FooterChar"/>
    <w:uiPriority w:val="99"/>
    <w:unhideWhenUsed/>
    <w:rsid w:val="003F7EB4"/>
    <w:pPr>
      <w:tabs>
        <w:tab w:val="center" w:pos="4680"/>
        <w:tab w:val="right" w:pos="9360"/>
      </w:tabs>
      <w:spacing w:line="240" w:lineRule="auto"/>
    </w:pPr>
  </w:style>
  <w:style w:type="character" w:customStyle="1" w:styleId="FooterChar">
    <w:name w:val="Footer Char"/>
    <w:basedOn w:val="DefaultParagraphFont"/>
    <w:link w:val="Footer"/>
    <w:uiPriority w:val="99"/>
    <w:rsid w:val="003F7EB4"/>
    <w:rPr>
      <w:rFonts w:ascii="Calibri" w:eastAsia="Calibri" w:hAnsi="Calibri" w:cs="Times New Roman"/>
    </w:rPr>
  </w:style>
  <w:style w:type="paragraph" w:customStyle="1" w:styleId="Default">
    <w:name w:val="Default"/>
    <w:rsid w:val="00D92CF7"/>
    <w:pPr>
      <w:autoSpaceDE w:val="0"/>
      <w:autoSpaceDN w:val="0"/>
      <w:adjustRightInd w:val="0"/>
      <w:spacing w:after="0" w:line="240" w:lineRule="auto"/>
    </w:pPr>
    <w:rPr>
      <w:rFonts w:ascii="Univers" w:hAnsi="Univers" w:cs="Univers"/>
      <w:color w:val="000000"/>
      <w:sz w:val="24"/>
      <w:szCs w:val="24"/>
    </w:rPr>
  </w:style>
  <w:style w:type="character" w:customStyle="1" w:styleId="Heading2Char">
    <w:name w:val="Heading 2 Char"/>
    <w:basedOn w:val="DefaultParagraphFont"/>
    <w:link w:val="Heading2"/>
    <w:uiPriority w:val="9"/>
    <w:rsid w:val="00D92CF7"/>
    <w:rPr>
      <w:rFonts w:ascii="Times New Roman" w:eastAsia="Times New Roman" w:hAnsi="Times New Roman" w:cs="Times New Roman"/>
      <w:b/>
      <w:bCs/>
      <w:color w:val="8F6E4B"/>
      <w:sz w:val="36"/>
      <w:szCs w:val="36"/>
    </w:rPr>
  </w:style>
  <w:style w:type="paragraph" w:styleId="NormalWeb">
    <w:name w:val="Normal (Web)"/>
    <w:basedOn w:val="Normal"/>
    <w:uiPriority w:val="99"/>
    <w:unhideWhenUsed/>
    <w:rsid w:val="00D92CF7"/>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272B2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AA23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7268">
      <w:bodyDiv w:val="1"/>
      <w:marLeft w:val="0"/>
      <w:marRight w:val="0"/>
      <w:marTop w:val="0"/>
      <w:marBottom w:val="0"/>
      <w:divBdr>
        <w:top w:val="none" w:sz="0" w:space="0" w:color="auto"/>
        <w:left w:val="none" w:sz="0" w:space="0" w:color="auto"/>
        <w:bottom w:val="none" w:sz="0" w:space="0" w:color="auto"/>
        <w:right w:val="none" w:sz="0" w:space="0" w:color="auto"/>
      </w:divBdr>
    </w:div>
    <w:div w:id="405151645">
      <w:bodyDiv w:val="1"/>
      <w:marLeft w:val="0"/>
      <w:marRight w:val="0"/>
      <w:marTop w:val="0"/>
      <w:marBottom w:val="0"/>
      <w:divBdr>
        <w:top w:val="none" w:sz="0" w:space="0" w:color="auto"/>
        <w:left w:val="none" w:sz="0" w:space="0" w:color="auto"/>
        <w:bottom w:val="none" w:sz="0" w:space="0" w:color="auto"/>
        <w:right w:val="none" w:sz="0" w:space="0" w:color="auto"/>
      </w:divBdr>
      <w:divsChild>
        <w:div w:id="1996495778">
          <w:marLeft w:val="720"/>
          <w:marRight w:val="0"/>
          <w:marTop w:val="0"/>
          <w:marBottom w:val="0"/>
          <w:divBdr>
            <w:top w:val="none" w:sz="0" w:space="0" w:color="auto"/>
            <w:left w:val="none" w:sz="0" w:space="0" w:color="auto"/>
            <w:bottom w:val="none" w:sz="0" w:space="0" w:color="auto"/>
            <w:right w:val="none" w:sz="0" w:space="0" w:color="auto"/>
          </w:divBdr>
        </w:div>
      </w:divsChild>
    </w:div>
    <w:div w:id="459299485">
      <w:bodyDiv w:val="1"/>
      <w:marLeft w:val="0"/>
      <w:marRight w:val="0"/>
      <w:marTop w:val="0"/>
      <w:marBottom w:val="0"/>
      <w:divBdr>
        <w:top w:val="none" w:sz="0" w:space="0" w:color="auto"/>
        <w:left w:val="none" w:sz="0" w:space="0" w:color="auto"/>
        <w:bottom w:val="none" w:sz="0" w:space="0" w:color="auto"/>
        <w:right w:val="none" w:sz="0" w:space="0" w:color="auto"/>
      </w:divBdr>
    </w:div>
    <w:div w:id="474682075">
      <w:bodyDiv w:val="1"/>
      <w:marLeft w:val="0"/>
      <w:marRight w:val="0"/>
      <w:marTop w:val="0"/>
      <w:marBottom w:val="0"/>
      <w:divBdr>
        <w:top w:val="none" w:sz="0" w:space="0" w:color="auto"/>
        <w:left w:val="none" w:sz="0" w:space="0" w:color="auto"/>
        <w:bottom w:val="none" w:sz="0" w:space="0" w:color="auto"/>
        <w:right w:val="none" w:sz="0" w:space="0" w:color="auto"/>
      </w:divBdr>
      <w:divsChild>
        <w:div w:id="52316371">
          <w:marLeft w:val="0"/>
          <w:marRight w:val="0"/>
          <w:marTop w:val="0"/>
          <w:marBottom w:val="0"/>
          <w:divBdr>
            <w:top w:val="none" w:sz="0" w:space="0" w:color="auto"/>
            <w:left w:val="none" w:sz="0" w:space="0" w:color="auto"/>
            <w:bottom w:val="none" w:sz="0" w:space="0" w:color="auto"/>
            <w:right w:val="none" w:sz="0" w:space="0" w:color="auto"/>
          </w:divBdr>
          <w:divsChild>
            <w:div w:id="573513116">
              <w:marLeft w:val="0"/>
              <w:marRight w:val="0"/>
              <w:marTop w:val="0"/>
              <w:marBottom w:val="0"/>
              <w:divBdr>
                <w:top w:val="none" w:sz="0" w:space="0" w:color="auto"/>
                <w:left w:val="none" w:sz="0" w:space="0" w:color="auto"/>
                <w:bottom w:val="none" w:sz="0" w:space="0" w:color="auto"/>
                <w:right w:val="none" w:sz="0" w:space="0" w:color="auto"/>
              </w:divBdr>
              <w:divsChild>
                <w:div w:id="514081684">
                  <w:marLeft w:val="0"/>
                  <w:marRight w:val="0"/>
                  <w:marTop w:val="0"/>
                  <w:marBottom w:val="0"/>
                  <w:divBdr>
                    <w:top w:val="none" w:sz="0" w:space="0" w:color="auto"/>
                    <w:left w:val="none" w:sz="0" w:space="0" w:color="auto"/>
                    <w:bottom w:val="none" w:sz="0" w:space="0" w:color="auto"/>
                    <w:right w:val="none" w:sz="0" w:space="0" w:color="auto"/>
                  </w:divBdr>
                  <w:divsChild>
                    <w:div w:id="1155563002">
                      <w:marLeft w:val="0"/>
                      <w:marRight w:val="0"/>
                      <w:marTop w:val="0"/>
                      <w:marBottom w:val="0"/>
                      <w:divBdr>
                        <w:top w:val="single" w:sz="2" w:space="0" w:color="CCCCCC"/>
                        <w:left w:val="single" w:sz="2" w:space="0" w:color="CCCCCC"/>
                        <w:bottom w:val="single" w:sz="2" w:space="0" w:color="CCCCCC"/>
                        <w:right w:val="single" w:sz="2" w:space="15" w:color="CCCCCC"/>
                      </w:divBdr>
                      <w:divsChild>
                        <w:div w:id="1101339161">
                          <w:marLeft w:val="0"/>
                          <w:marRight w:val="0"/>
                          <w:marTop w:val="0"/>
                          <w:marBottom w:val="0"/>
                          <w:divBdr>
                            <w:top w:val="none" w:sz="0" w:space="0" w:color="auto"/>
                            <w:left w:val="none" w:sz="0" w:space="0" w:color="auto"/>
                            <w:bottom w:val="none" w:sz="0" w:space="0" w:color="auto"/>
                            <w:right w:val="none" w:sz="0" w:space="0" w:color="auto"/>
                          </w:divBdr>
                          <w:divsChild>
                            <w:div w:id="824469436">
                              <w:marLeft w:val="0"/>
                              <w:marRight w:val="0"/>
                              <w:marTop w:val="0"/>
                              <w:marBottom w:val="0"/>
                              <w:divBdr>
                                <w:top w:val="none" w:sz="0" w:space="0" w:color="auto"/>
                                <w:left w:val="none" w:sz="0" w:space="0" w:color="auto"/>
                                <w:bottom w:val="none" w:sz="0" w:space="0" w:color="auto"/>
                                <w:right w:val="none" w:sz="0" w:space="0" w:color="auto"/>
                              </w:divBdr>
                              <w:divsChild>
                                <w:div w:id="9307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00641">
          <w:marLeft w:val="0"/>
          <w:marRight w:val="0"/>
          <w:marTop w:val="0"/>
          <w:marBottom w:val="0"/>
          <w:divBdr>
            <w:top w:val="none" w:sz="0" w:space="0" w:color="auto"/>
            <w:left w:val="none" w:sz="0" w:space="0" w:color="auto"/>
            <w:bottom w:val="none" w:sz="0" w:space="0" w:color="auto"/>
            <w:right w:val="none" w:sz="0" w:space="0" w:color="auto"/>
          </w:divBdr>
          <w:divsChild>
            <w:div w:id="546070133">
              <w:marLeft w:val="0"/>
              <w:marRight w:val="0"/>
              <w:marTop w:val="0"/>
              <w:marBottom w:val="0"/>
              <w:divBdr>
                <w:top w:val="none" w:sz="0" w:space="0" w:color="auto"/>
                <w:left w:val="none" w:sz="0" w:space="0" w:color="auto"/>
                <w:bottom w:val="none" w:sz="0" w:space="0" w:color="auto"/>
                <w:right w:val="none" w:sz="0" w:space="0" w:color="auto"/>
              </w:divBdr>
              <w:divsChild>
                <w:div w:id="707679966">
                  <w:marLeft w:val="0"/>
                  <w:marRight w:val="0"/>
                  <w:marTop w:val="0"/>
                  <w:marBottom w:val="0"/>
                  <w:divBdr>
                    <w:top w:val="none" w:sz="0" w:space="0" w:color="auto"/>
                    <w:left w:val="none" w:sz="0" w:space="0" w:color="auto"/>
                    <w:bottom w:val="none" w:sz="0" w:space="0" w:color="auto"/>
                    <w:right w:val="none" w:sz="0" w:space="0" w:color="auto"/>
                  </w:divBdr>
                  <w:divsChild>
                    <w:div w:id="1130126524">
                      <w:marLeft w:val="0"/>
                      <w:marRight w:val="0"/>
                      <w:marTop w:val="0"/>
                      <w:marBottom w:val="0"/>
                      <w:divBdr>
                        <w:top w:val="single" w:sz="2" w:space="0" w:color="CCCCCC"/>
                        <w:left w:val="single" w:sz="2" w:space="0" w:color="CCCCCC"/>
                        <w:bottom w:val="single" w:sz="2" w:space="0" w:color="CCCCCC"/>
                        <w:right w:val="single" w:sz="2" w:space="15" w:color="CCCCCC"/>
                      </w:divBdr>
                      <w:divsChild>
                        <w:div w:id="616451599">
                          <w:marLeft w:val="0"/>
                          <w:marRight w:val="0"/>
                          <w:marTop w:val="0"/>
                          <w:marBottom w:val="0"/>
                          <w:divBdr>
                            <w:top w:val="none" w:sz="0" w:space="0" w:color="auto"/>
                            <w:left w:val="none" w:sz="0" w:space="0" w:color="auto"/>
                            <w:bottom w:val="none" w:sz="0" w:space="0" w:color="auto"/>
                            <w:right w:val="none" w:sz="0" w:space="0" w:color="auto"/>
                          </w:divBdr>
                          <w:divsChild>
                            <w:div w:id="1804730419">
                              <w:marLeft w:val="0"/>
                              <w:marRight w:val="0"/>
                              <w:marTop w:val="0"/>
                              <w:marBottom w:val="0"/>
                              <w:divBdr>
                                <w:top w:val="none" w:sz="0" w:space="0" w:color="auto"/>
                                <w:left w:val="none" w:sz="0" w:space="0" w:color="auto"/>
                                <w:bottom w:val="none" w:sz="0" w:space="0" w:color="auto"/>
                                <w:right w:val="none" w:sz="0" w:space="0" w:color="auto"/>
                              </w:divBdr>
                              <w:divsChild>
                                <w:div w:id="1049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33120">
          <w:marLeft w:val="0"/>
          <w:marRight w:val="0"/>
          <w:marTop w:val="0"/>
          <w:marBottom w:val="0"/>
          <w:divBdr>
            <w:top w:val="none" w:sz="0" w:space="0" w:color="auto"/>
            <w:left w:val="none" w:sz="0" w:space="0" w:color="auto"/>
            <w:bottom w:val="none" w:sz="0" w:space="0" w:color="auto"/>
            <w:right w:val="none" w:sz="0" w:space="0" w:color="auto"/>
          </w:divBdr>
          <w:divsChild>
            <w:div w:id="425275530">
              <w:marLeft w:val="0"/>
              <w:marRight w:val="0"/>
              <w:marTop w:val="0"/>
              <w:marBottom w:val="0"/>
              <w:divBdr>
                <w:top w:val="none" w:sz="0" w:space="0" w:color="auto"/>
                <w:left w:val="none" w:sz="0" w:space="0" w:color="auto"/>
                <w:bottom w:val="none" w:sz="0" w:space="0" w:color="auto"/>
                <w:right w:val="none" w:sz="0" w:space="0" w:color="auto"/>
              </w:divBdr>
              <w:divsChild>
                <w:div w:id="1152067270">
                  <w:marLeft w:val="0"/>
                  <w:marRight w:val="0"/>
                  <w:marTop w:val="0"/>
                  <w:marBottom w:val="0"/>
                  <w:divBdr>
                    <w:top w:val="none" w:sz="0" w:space="0" w:color="auto"/>
                    <w:left w:val="none" w:sz="0" w:space="0" w:color="auto"/>
                    <w:bottom w:val="none" w:sz="0" w:space="0" w:color="auto"/>
                    <w:right w:val="none" w:sz="0" w:space="0" w:color="auto"/>
                  </w:divBdr>
                  <w:divsChild>
                    <w:div w:id="1424061220">
                      <w:marLeft w:val="0"/>
                      <w:marRight w:val="0"/>
                      <w:marTop w:val="0"/>
                      <w:marBottom w:val="0"/>
                      <w:divBdr>
                        <w:top w:val="single" w:sz="2" w:space="0" w:color="CCCCCC"/>
                        <w:left w:val="single" w:sz="2" w:space="0" w:color="CCCCCC"/>
                        <w:bottom w:val="single" w:sz="2" w:space="0" w:color="CCCCCC"/>
                        <w:right w:val="single" w:sz="2" w:space="15" w:color="CCCCCC"/>
                      </w:divBdr>
                      <w:divsChild>
                        <w:div w:id="1841654957">
                          <w:marLeft w:val="0"/>
                          <w:marRight w:val="0"/>
                          <w:marTop w:val="0"/>
                          <w:marBottom w:val="0"/>
                          <w:divBdr>
                            <w:top w:val="none" w:sz="0" w:space="0" w:color="auto"/>
                            <w:left w:val="none" w:sz="0" w:space="0" w:color="auto"/>
                            <w:bottom w:val="single" w:sz="2" w:space="0" w:color="CCCCCC"/>
                            <w:right w:val="none" w:sz="0" w:space="0" w:color="auto"/>
                          </w:divBdr>
                        </w:div>
                      </w:divsChild>
                    </w:div>
                  </w:divsChild>
                </w:div>
              </w:divsChild>
            </w:div>
          </w:divsChild>
        </w:div>
      </w:divsChild>
    </w:div>
    <w:div w:id="577060532">
      <w:bodyDiv w:val="1"/>
      <w:marLeft w:val="0"/>
      <w:marRight w:val="0"/>
      <w:marTop w:val="0"/>
      <w:marBottom w:val="0"/>
      <w:divBdr>
        <w:top w:val="none" w:sz="0" w:space="0" w:color="auto"/>
        <w:left w:val="none" w:sz="0" w:space="0" w:color="auto"/>
        <w:bottom w:val="none" w:sz="0" w:space="0" w:color="auto"/>
        <w:right w:val="none" w:sz="0" w:space="0" w:color="auto"/>
      </w:divBdr>
      <w:divsChild>
        <w:div w:id="331109169">
          <w:marLeft w:val="0"/>
          <w:marRight w:val="0"/>
          <w:marTop w:val="0"/>
          <w:marBottom w:val="0"/>
          <w:divBdr>
            <w:top w:val="none" w:sz="0" w:space="0" w:color="auto"/>
            <w:left w:val="none" w:sz="0" w:space="0" w:color="auto"/>
            <w:bottom w:val="none" w:sz="0" w:space="0" w:color="auto"/>
            <w:right w:val="none" w:sz="0" w:space="0" w:color="auto"/>
          </w:divBdr>
          <w:divsChild>
            <w:div w:id="1615937437">
              <w:marLeft w:val="0"/>
              <w:marRight w:val="0"/>
              <w:marTop w:val="0"/>
              <w:marBottom w:val="0"/>
              <w:divBdr>
                <w:top w:val="none" w:sz="0" w:space="0" w:color="auto"/>
                <w:left w:val="none" w:sz="0" w:space="0" w:color="auto"/>
                <w:bottom w:val="none" w:sz="0" w:space="0" w:color="auto"/>
                <w:right w:val="none" w:sz="0" w:space="0" w:color="auto"/>
              </w:divBdr>
              <w:divsChild>
                <w:div w:id="2116242186">
                  <w:marLeft w:val="0"/>
                  <w:marRight w:val="0"/>
                  <w:marTop w:val="0"/>
                  <w:marBottom w:val="0"/>
                  <w:divBdr>
                    <w:top w:val="none" w:sz="0" w:space="0" w:color="auto"/>
                    <w:left w:val="none" w:sz="0" w:space="0" w:color="auto"/>
                    <w:bottom w:val="none" w:sz="0" w:space="0" w:color="auto"/>
                    <w:right w:val="none" w:sz="0" w:space="0" w:color="auto"/>
                  </w:divBdr>
                  <w:divsChild>
                    <w:div w:id="1198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51734">
      <w:bodyDiv w:val="1"/>
      <w:marLeft w:val="0"/>
      <w:marRight w:val="0"/>
      <w:marTop w:val="0"/>
      <w:marBottom w:val="0"/>
      <w:divBdr>
        <w:top w:val="none" w:sz="0" w:space="0" w:color="auto"/>
        <w:left w:val="none" w:sz="0" w:space="0" w:color="auto"/>
        <w:bottom w:val="none" w:sz="0" w:space="0" w:color="auto"/>
        <w:right w:val="none" w:sz="0" w:space="0" w:color="auto"/>
      </w:divBdr>
    </w:div>
    <w:div w:id="930743248">
      <w:bodyDiv w:val="1"/>
      <w:marLeft w:val="0"/>
      <w:marRight w:val="0"/>
      <w:marTop w:val="0"/>
      <w:marBottom w:val="0"/>
      <w:divBdr>
        <w:top w:val="none" w:sz="0" w:space="0" w:color="auto"/>
        <w:left w:val="none" w:sz="0" w:space="0" w:color="auto"/>
        <w:bottom w:val="none" w:sz="0" w:space="0" w:color="auto"/>
        <w:right w:val="none" w:sz="0" w:space="0" w:color="auto"/>
      </w:divBdr>
    </w:div>
    <w:div w:id="1348361901">
      <w:bodyDiv w:val="1"/>
      <w:marLeft w:val="0"/>
      <w:marRight w:val="0"/>
      <w:marTop w:val="0"/>
      <w:marBottom w:val="0"/>
      <w:divBdr>
        <w:top w:val="none" w:sz="0" w:space="0" w:color="auto"/>
        <w:left w:val="none" w:sz="0" w:space="0" w:color="auto"/>
        <w:bottom w:val="none" w:sz="0" w:space="0" w:color="auto"/>
        <w:right w:val="none" w:sz="0" w:space="0" w:color="auto"/>
      </w:divBdr>
    </w:div>
    <w:div w:id="1579483319">
      <w:bodyDiv w:val="1"/>
      <w:marLeft w:val="0"/>
      <w:marRight w:val="0"/>
      <w:marTop w:val="0"/>
      <w:marBottom w:val="0"/>
      <w:divBdr>
        <w:top w:val="none" w:sz="0" w:space="0" w:color="auto"/>
        <w:left w:val="none" w:sz="0" w:space="0" w:color="auto"/>
        <w:bottom w:val="none" w:sz="0" w:space="0" w:color="auto"/>
        <w:right w:val="none" w:sz="0" w:space="0" w:color="auto"/>
      </w:divBdr>
      <w:divsChild>
        <w:div w:id="1261447190">
          <w:marLeft w:val="0"/>
          <w:marRight w:val="0"/>
          <w:marTop w:val="0"/>
          <w:marBottom w:val="0"/>
          <w:divBdr>
            <w:top w:val="none" w:sz="0" w:space="0" w:color="auto"/>
            <w:left w:val="none" w:sz="0" w:space="0" w:color="auto"/>
            <w:bottom w:val="none" w:sz="0" w:space="0" w:color="auto"/>
            <w:right w:val="none" w:sz="0" w:space="0" w:color="auto"/>
          </w:divBdr>
          <w:divsChild>
            <w:div w:id="162480658">
              <w:marLeft w:val="0"/>
              <w:marRight w:val="0"/>
              <w:marTop w:val="0"/>
              <w:marBottom w:val="0"/>
              <w:divBdr>
                <w:top w:val="none" w:sz="0" w:space="0" w:color="auto"/>
                <w:left w:val="none" w:sz="0" w:space="0" w:color="auto"/>
                <w:bottom w:val="none" w:sz="0" w:space="0" w:color="auto"/>
                <w:right w:val="none" w:sz="0" w:space="0" w:color="auto"/>
              </w:divBdr>
              <w:divsChild>
                <w:div w:id="1029332221">
                  <w:marLeft w:val="0"/>
                  <w:marRight w:val="0"/>
                  <w:marTop w:val="0"/>
                  <w:marBottom w:val="0"/>
                  <w:divBdr>
                    <w:top w:val="none" w:sz="0" w:space="0" w:color="auto"/>
                    <w:left w:val="none" w:sz="0" w:space="0" w:color="auto"/>
                    <w:bottom w:val="none" w:sz="0" w:space="0" w:color="auto"/>
                    <w:right w:val="none" w:sz="0" w:space="0" w:color="auto"/>
                  </w:divBdr>
                  <w:divsChild>
                    <w:div w:id="19348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4991">
      <w:bodyDiv w:val="1"/>
      <w:marLeft w:val="0"/>
      <w:marRight w:val="0"/>
      <w:marTop w:val="0"/>
      <w:marBottom w:val="0"/>
      <w:divBdr>
        <w:top w:val="none" w:sz="0" w:space="0" w:color="auto"/>
        <w:left w:val="none" w:sz="0" w:space="0" w:color="auto"/>
        <w:bottom w:val="none" w:sz="0" w:space="0" w:color="auto"/>
        <w:right w:val="none" w:sz="0" w:space="0" w:color="auto"/>
      </w:divBdr>
    </w:div>
    <w:div w:id="1867793788">
      <w:bodyDiv w:val="1"/>
      <w:marLeft w:val="0"/>
      <w:marRight w:val="0"/>
      <w:marTop w:val="0"/>
      <w:marBottom w:val="0"/>
      <w:divBdr>
        <w:top w:val="none" w:sz="0" w:space="0" w:color="auto"/>
        <w:left w:val="none" w:sz="0" w:space="0" w:color="auto"/>
        <w:bottom w:val="none" w:sz="0" w:space="0" w:color="auto"/>
        <w:right w:val="none" w:sz="0" w:space="0" w:color="auto"/>
      </w:divBdr>
    </w:div>
    <w:div w:id="1868332107">
      <w:bodyDiv w:val="1"/>
      <w:marLeft w:val="0"/>
      <w:marRight w:val="0"/>
      <w:marTop w:val="0"/>
      <w:marBottom w:val="0"/>
      <w:divBdr>
        <w:top w:val="none" w:sz="0" w:space="0" w:color="auto"/>
        <w:left w:val="none" w:sz="0" w:space="0" w:color="auto"/>
        <w:bottom w:val="none" w:sz="0" w:space="0" w:color="auto"/>
        <w:right w:val="none" w:sz="0" w:space="0" w:color="auto"/>
      </w:divBdr>
      <w:divsChild>
        <w:div w:id="1296373708">
          <w:marLeft w:val="907"/>
          <w:marRight w:val="0"/>
          <w:marTop w:val="0"/>
          <w:marBottom w:val="0"/>
          <w:divBdr>
            <w:top w:val="none" w:sz="0" w:space="0" w:color="auto"/>
            <w:left w:val="none" w:sz="0" w:space="0" w:color="auto"/>
            <w:bottom w:val="none" w:sz="0" w:space="0" w:color="auto"/>
            <w:right w:val="none" w:sz="0" w:space="0" w:color="auto"/>
          </w:divBdr>
        </w:div>
      </w:divsChild>
    </w:div>
    <w:div w:id="1919552423">
      <w:bodyDiv w:val="1"/>
      <w:marLeft w:val="0"/>
      <w:marRight w:val="0"/>
      <w:marTop w:val="0"/>
      <w:marBottom w:val="0"/>
      <w:divBdr>
        <w:top w:val="none" w:sz="0" w:space="0" w:color="auto"/>
        <w:left w:val="none" w:sz="0" w:space="0" w:color="auto"/>
        <w:bottom w:val="none" w:sz="0" w:space="0" w:color="auto"/>
        <w:right w:val="none" w:sz="0" w:space="0" w:color="auto"/>
      </w:divBdr>
      <w:divsChild>
        <w:div w:id="356736810">
          <w:marLeft w:val="0"/>
          <w:marRight w:val="0"/>
          <w:marTop w:val="0"/>
          <w:marBottom w:val="0"/>
          <w:divBdr>
            <w:top w:val="none" w:sz="0" w:space="0" w:color="auto"/>
            <w:left w:val="none" w:sz="0" w:space="0" w:color="auto"/>
            <w:bottom w:val="none" w:sz="0" w:space="0" w:color="auto"/>
            <w:right w:val="none" w:sz="0" w:space="0" w:color="auto"/>
          </w:divBdr>
        </w:div>
      </w:divsChild>
    </w:div>
    <w:div w:id="2024941877">
      <w:bodyDiv w:val="1"/>
      <w:marLeft w:val="0"/>
      <w:marRight w:val="0"/>
      <w:marTop w:val="0"/>
      <w:marBottom w:val="0"/>
      <w:divBdr>
        <w:top w:val="none" w:sz="0" w:space="0" w:color="auto"/>
        <w:left w:val="none" w:sz="0" w:space="0" w:color="auto"/>
        <w:bottom w:val="none" w:sz="0" w:space="0" w:color="auto"/>
        <w:right w:val="none" w:sz="0" w:space="0" w:color="auto"/>
      </w:divBdr>
      <w:divsChild>
        <w:div w:id="1495216924">
          <w:marLeft w:val="0"/>
          <w:marRight w:val="0"/>
          <w:marTop w:val="0"/>
          <w:marBottom w:val="0"/>
          <w:divBdr>
            <w:top w:val="none" w:sz="0" w:space="0" w:color="auto"/>
            <w:left w:val="none" w:sz="0" w:space="0" w:color="auto"/>
            <w:bottom w:val="none" w:sz="0" w:space="0" w:color="auto"/>
            <w:right w:val="none" w:sz="0" w:space="0" w:color="auto"/>
          </w:divBdr>
          <w:divsChild>
            <w:div w:id="837506173">
              <w:marLeft w:val="0"/>
              <w:marRight w:val="0"/>
              <w:marTop w:val="0"/>
              <w:marBottom w:val="0"/>
              <w:divBdr>
                <w:top w:val="none" w:sz="0" w:space="0" w:color="auto"/>
                <w:left w:val="none" w:sz="0" w:space="0" w:color="auto"/>
                <w:bottom w:val="none" w:sz="0" w:space="0" w:color="auto"/>
                <w:right w:val="none" w:sz="0" w:space="0" w:color="auto"/>
              </w:divBdr>
              <w:divsChild>
                <w:div w:id="211121452">
                  <w:marLeft w:val="0"/>
                  <w:marRight w:val="0"/>
                  <w:marTop w:val="0"/>
                  <w:marBottom w:val="0"/>
                  <w:divBdr>
                    <w:top w:val="none" w:sz="0" w:space="0" w:color="auto"/>
                    <w:left w:val="none" w:sz="0" w:space="0" w:color="auto"/>
                    <w:bottom w:val="none" w:sz="0" w:space="0" w:color="auto"/>
                    <w:right w:val="none" w:sz="0" w:space="0" w:color="auto"/>
                  </w:divBdr>
                  <w:divsChild>
                    <w:div w:id="1822887417">
                      <w:marLeft w:val="0"/>
                      <w:marRight w:val="0"/>
                      <w:marTop w:val="0"/>
                      <w:marBottom w:val="0"/>
                      <w:divBdr>
                        <w:top w:val="single" w:sz="2" w:space="0" w:color="CCCCCC"/>
                        <w:left w:val="single" w:sz="2" w:space="0" w:color="CCCCCC"/>
                        <w:bottom w:val="single" w:sz="2" w:space="0" w:color="CCCCCC"/>
                        <w:right w:val="single" w:sz="2" w:space="15" w:color="CCCCCC"/>
                      </w:divBdr>
                      <w:divsChild>
                        <w:div w:id="793601811">
                          <w:marLeft w:val="0"/>
                          <w:marRight w:val="0"/>
                          <w:marTop w:val="0"/>
                          <w:marBottom w:val="0"/>
                          <w:divBdr>
                            <w:top w:val="none" w:sz="0" w:space="0" w:color="auto"/>
                            <w:left w:val="none" w:sz="0" w:space="0" w:color="auto"/>
                            <w:bottom w:val="none" w:sz="0" w:space="0" w:color="auto"/>
                            <w:right w:val="none" w:sz="0" w:space="0" w:color="auto"/>
                          </w:divBdr>
                          <w:divsChild>
                            <w:div w:id="1998219716">
                              <w:marLeft w:val="0"/>
                              <w:marRight w:val="0"/>
                              <w:marTop w:val="0"/>
                              <w:marBottom w:val="0"/>
                              <w:divBdr>
                                <w:top w:val="none" w:sz="0" w:space="0" w:color="auto"/>
                                <w:left w:val="none" w:sz="0" w:space="0" w:color="auto"/>
                                <w:bottom w:val="none" w:sz="0" w:space="0" w:color="auto"/>
                                <w:right w:val="none" w:sz="0" w:space="0" w:color="auto"/>
                              </w:divBdr>
                              <w:divsChild>
                                <w:div w:id="8021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86792">
          <w:marLeft w:val="0"/>
          <w:marRight w:val="0"/>
          <w:marTop w:val="0"/>
          <w:marBottom w:val="0"/>
          <w:divBdr>
            <w:top w:val="none" w:sz="0" w:space="0" w:color="auto"/>
            <w:left w:val="none" w:sz="0" w:space="0" w:color="auto"/>
            <w:bottom w:val="none" w:sz="0" w:space="0" w:color="auto"/>
            <w:right w:val="none" w:sz="0" w:space="0" w:color="auto"/>
          </w:divBdr>
          <w:divsChild>
            <w:div w:id="867529115">
              <w:marLeft w:val="0"/>
              <w:marRight w:val="0"/>
              <w:marTop w:val="0"/>
              <w:marBottom w:val="0"/>
              <w:divBdr>
                <w:top w:val="none" w:sz="0" w:space="0" w:color="auto"/>
                <w:left w:val="none" w:sz="0" w:space="0" w:color="auto"/>
                <w:bottom w:val="none" w:sz="0" w:space="0" w:color="auto"/>
                <w:right w:val="none" w:sz="0" w:space="0" w:color="auto"/>
              </w:divBdr>
              <w:divsChild>
                <w:div w:id="406733863">
                  <w:marLeft w:val="0"/>
                  <w:marRight w:val="0"/>
                  <w:marTop w:val="0"/>
                  <w:marBottom w:val="0"/>
                  <w:divBdr>
                    <w:top w:val="none" w:sz="0" w:space="0" w:color="auto"/>
                    <w:left w:val="none" w:sz="0" w:space="0" w:color="auto"/>
                    <w:bottom w:val="none" w:sz="0" w:space="0" w:color="auto"/>
                    <w:right w:val="none" w:sz="0" w:space="0" w:color="auto"/>
                  </w:divBdr>
                  <w:divsChild>
                    <w:div w:id="768815832">
                      <w:marLeft w:val="0"/>
                      <w:marRight w:val="0"/>
                      <w:marTop w:val="0"/>
                      <w:marBottom w:val="0"/>
                      <w:divBdr>
                        <w:top w:val="single" w:sz="2" w:space="0" w:color="CCCCCC"/>
                        <w:left w:val="single" w:sz="2" w:space="0" w:color="CCCCCC"/>
                        <w:bottom w:val="single" w:sz="2" w:space="0" w:color="CCCCCC"/>
                        <w:right w:val="single" w:sz="2" w:space="15" w:color="CCCCCC"/>
                      </w:divBdr>
                      <w:divsChild>
                        <w:div w:id="977606091">
                          <w:marLeft w:val="0"/>
                          <w:marRight w:val="0"/>
                          <w:marTop w:val="0"/>
                          <w:marBottom w:val="0"/>
                          <w:divBdr>
                            <w:top w:val="none" w:sz="0" w:space="0" w:color="auto"/>
                            <w:left w:val="none" w:sz="0" w:space="0" w:color="auto"/>
                            <w:bottom w:val="none" w:sz="0" w:space="0" w:color="auto"/>
                            <w:right w:val="none" w:sz="0" w:space="0" w:color="auto"/>
                          </w:divBdr>
                          <w:divsChild>
                            <w:div w:id="1340816169">
                              <w:marLeft w:val="0"/>
                              <w:marRight w:val="0"/>
                              <w:marTop w:val="0"/>
                              <w:marBottom w:val="0"/>
                              <w:divBdr>
                                <w:top w:val="none" w:sz="0" w:space="0" w:color="auto"/>
                                <w:left w:val="none" w:sz="0" w:space="0" w:color="auto"/>
                                <w:bottom w:val="none" w:sz="0" w:space="0" w:color="auto"/>
                                <w:right w:val="none" w:sz="0" w:space="0" w:color="auto"/>
                              </w:divBdr>
                              <w:divsChild>
                                <w:div w:id="20827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40591">
          <w:marLeft w:val="0"/>
          <w:marRight w:val="0"/>
          <w:marTop w:val="0"/>
          <w:marBottom w:val="0"/>
          <w:divBdr>
            <w:top w:val="none" w:sz="0" w:space="0" w:color="auto"/>
            <w:left w:val="none" w:sz="0" w:space="0" w:color="auto"/>
            <w:bottom w:val="none" w:sz="0" w:space="0" w:color="auto"/>
            <w:right w:val="none" w:sz="0" w:space="0" w:color="auto"/>
          </w:divBdr>
          <w:divsChild>
            <w:div w:id="1854831662">
              <w:marLeft w:val="0"/>
              <w:marRight w:val="0"/>
              <w:marTop w:val="0"/>
              <w:marBottom w:val="0"/>
              <w:divBdr>
                <w:top w:val="none" w:sz="0" w:space="0" w:color="auto"/>
                <w:left w:val="none" w:sz="0" w:space="0" w:color="auto"/>
                <w:bottom w:val="none" w:sz="0" w:space="0" w:color="auto"/>
                <w:right w:val="none" w:sz="0" w:space="0" w:color="auto"/>
              </w:divBdr>
              <w:divsChild>
                <w:div w:id="846821350">
                  <w:marLeft w:val="0"/>
                  <w:marRight w:val="0"/>
                  <w:marTop w:val="0"/>
                  <w:marBottom w:val="0"/>
                  <w:divBdr>
                    <w:top w:val="none" w:sz="0" w:space="0" w:color="auto"/>
                    <w:left w:val="none" w:sz="0" w:space="0" w:color="auto"/>
                    <w:bottom w:val="none" w:sz="0" w:space="0" w:color="auto"/>
                    <w:right w:val="none" w:sz="0" w:space="0" w:color="auto"/>
                  </w:divBdr>
                  <w:divsChild>
                    <w:div w:id="1016806115">
                      <w:marLeft w:val="0"/>
                      <w:marRight w:val="0"/>
                      <w:marTop w:val="0"/>
                      <w:marBottom w:val="0"/>
                      <w:divBdr>
                        <w:top w:val="single" w:sz="2" w:space="0" w:color="CCCCCC"/>
                        <w:left w:val="single" w:sz="2" w:space="0" w:color="CCCCCC"/>
                        <w:bottom w:val="single" w:sz="2" w:space="0" w:color="CCCCCC"/>
                        <w:right w:val="single" w:sz="2" w:space="15" w:color="CCCCCC"/>
                      </w:divBdr>
                      <w:divsChild>
                        <w:div w:id="769089287">
                          <w:marLeft w:val="0"/>
                          <w:marRight w:val="0"/>
                          <w:marTop w:val="0"/>
                          <w:marBottom w:val="0"/>
                          <w:divBdr>
                            <w:top w:val="none" w:sz="0" w:space="0" w:color="auto"/>
                            <w:left w:val="none" w:sz="0" w:space="0" w:color="auto"/>
                            <w:bottom w:val="none" w:sz="0" w:space="0" w:color="auto"/>
                            <w:right w:val="none" w:sz="0" w:space="0" w:color="auto"/>
                          </w:divBdr>
                          <w:divsChild>
                            <w:div w:id="1989967508">
                              <w:marLeft w:val="0"/>
                              <w:marRight w:val="0"/>
                              <w:marTop w:val="0"/>
                              <w:marBottom w:val="0"/>
                              <w:divBdr>
                                <w:top w:val="none" w:sz="0" w:space="0" w:color="auto"/>
                                <w:left w:val="none" w:sz="0" w:space="0" w:color="auto"/>
                                <w:bottom w:val="none" w:sz="0" w:space="0" w:color="auto"/>
                                <w:right w:val="none" w:sz="0" w:space="0" w:color="auto"/>
                              </w:divBdr>
                              <w:divsChild>
                                <w:div w:id="14883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cboe.org" TargetMode="External"/><Relationship Id="rId4" Type="http://schemas.openxmlformats.org/officeDocument/2006/relationships/settings" Target="settings.xml"/><Relationship Id="rId9" Type="http://schemas.openxmlformats.org/officeDocument/2006/relationships/hyperlink" Target="http://www.rcb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02FFF-1662-439F-9C34-5ADDBDDC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scoggcy</dc:creator>
  <cp:lastModifiedBy>Godowns, Meredith</cp:lastModifiedBy>
  <cp:revision>10</cp:revision>
  <cp:lastPrinted>2019-07-29T13:01:00Z</cp:lastPrinted>
  <dcterms:created xsi:type="dcterms:W3CDTF">2022-07-27T15:11:00Z</dcterms:created>
  <dcterms:modified xsi:type="dcterms:W3CDTF">2022-07-27T16:12:00Z</dcterms:modified>
</cp:coreProperties>
</file>